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71D5" w14:textId="694C0018" w:rsidR="0006243F" w:rsidRPr="0006243F" w:rsidRDefault="0006243F" w:rsidP="0006243F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31F20"/>
          <w:sz w:val="24"/>
          <w:szCs w:val="24"/>
          <w:lang w:eastAsia="en-GB"/>
        </w:rPr>
      </w:pPr>
    </w:p>
    <w:tbl>
      <w:tblPr>
        <w:tblW w:w="10469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9"/>
        <w:gridCol w:w="3551"/>
        <w:gridCol w:w="899"/>
      </w:tblGrid>
      <w:tr w:rsidR="0006243F" w:rsidRPr="0006243F" w14:paraId="5062F91F" w14:textId="77777777" w:rsidTr="00F71333">
        <w:trPr>
          <w:tblHeader/>
        </w:trPr>
        <w:tc>
          <w:tcPr>
            <w:tcW w:w="10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6BA9E97" w14:textId="77777777" w:rsidR="0006243F" w:rsidRPr="0006243F" w:rsidRDefault="0006243F" w:rsidP="0006243F">
            <w:pPr>
              <w:spacing w:after="0" w:line="240" w:lineRule="auto"/>
              <w:jc w:val="center"/>
              <w:divId w:val="1724206695"/>
              <w:rPr>
                <w:rFonts w:ascii="Helvetica" w:eastAsia="Times New Roman" w:hAnsi="Helvetica" w:cs="Helvetica"/>
                <w:b/>
                <w:bCs/>
                <w:color w:val="231F20"/>
                <w:sz w:val="28"/>
                <w:szCs w:val="28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8"/>
                <w:szCs w:val="28"/>
                <w:lang w:eastAsia="en-GB"/>
              </w:rPr>
              <w:t>Oral Proficiency</w:t>
            </w:r>
          </w:p>
        </w:tc>
      </w:tr>
      <w:tr w:rsidR="0006243F" w:rsidRPr="0006243F" w14:paraId="198A8042" w14:textId="77777777" w:rsidTr="00F71333">
        <w:trPr>
          <w:tblHeader/>
        </w:trPr>
        <w:tc>
          <w:tcPr>
            <w:tcW w:w="594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FBF42C" w14:textId="77777777" w:rsidR="0006243F" w:rsidRPr="0006243F" w:rsidRDefault="0006243F" w:rsidP="000624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D33AFC" w14:textId="77777777" w:rsidR="0006243F" w:rsidRPr="0006243F" w:rsidRDefault="0006243F" w:rsidP="000624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8AD140" w14:textId="77777777" w:rsidR="0006243F" w:rsidRPr="0006243F" w:rsidRDefault="0006243F" w:rsidP="000624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Pts</w:t>
            </w:r>
          </w:p>
        </w:tc>
      </w:tr>
      <w:tr w:rsidR="0006243F" w:rsidRPr="0006243F" w14:paraId="02E1EEB1" w14:textId="77777777" w:rsidTr="00F71333">
        <w:trPr>
          <w:trHeight w:val="1810"/>
        </w:trPr>
        <w:tc>
          <w:tcPr>
            <w:tcW w:w="594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672F0D" w14:textId="347D906B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Structure</w:t>
            </w:r>
          </w:p>
          <w:p w14:paraId="1E850614" w14:textId="77777777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Clear and logical organization. Good introduction and conclusion. Good coherence and cohesion. Smooth transition from one idea to next. Adequate use of transitional words/phrases.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899"/>
              <w:gridCol w:w="1408"/>
            </w:tblGrid>
            <w:tr w:rsidR="0006243F" w:rsidRPr="0006243F" w14:paraId="67AE370C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046E695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 pts</w:t>
                  </w:r>
                </w:p>
                <w:p w14:paraId="661EEF36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B08E09B" w14:textId="764592D5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Excellent (VG)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E9D8B86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3.0 pts</w:t>
                  </w:r>
                </w:p>
                <w:p w14:paraId="560AC572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0CFE7F35" w14:textId="071F479B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Good (G)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A62BA78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0.0 pts</w:t>
                  </w:r>
                </w:p>
                <w:p w14:paraId="5898597F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Not satisfactory (U)</w:t>
                  </w:r>
                </w:p>
              </w:tc>
            </w:tr>
          </w:tbl>
          <w:p w14:paraId="2182C65D" w14:textId="77777777" w:rsidR="0006243F" w:rsidRPr="0006243F" w:rsidRDefault="0006243F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00B30E" w14:textId="2DC902CF" w:rsidR="0006243F" w:rsidRPr="0006243F" w:rsidRDefault="00F71333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__</w:t>
            </w:r>
            <w:r w:rsidR="0006243F"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pts</w:t>
            </w:r>
          </w:p>
        </w:tc>
      </w:tr>
      <w:tr w:rsidR="0006243F" w:rsidRPr="0006243F" w14:paraId="6ECE20CF" w14:textId="77777777" w:rsidTr="00F71333">
        <w:trPr>
          <w:trHeight w:val="1810"/>
        </w:trPr>
        <w:tc>
          <w:tcPr>
            <w:tcW w:w="594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E9E2B" w14:textId="1574C02F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Fluency</w:t>
            </w:r>
          </w:p>
          <w:p w14:paraId="6A56B55B" w14:textId="77777777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Suitable speed, stays on point without digressions, can speak comprehensibly without long pauses, verbal stumbling or restarts. Uses varied and appropriate vocabulary with confidence.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899"/>
              <w:gridCol w:w="1408"/>
            </w:tblGrid>
            <w:tr w:rsidR="0006243F" w:rsidRPr="0006243F" w14:paraId="512E05B5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B785DD2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 pts</w:t>
                  </w:r>
                </w:p>
                <w:p w14:paraId="6541F6E5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73B3FB22" w14:textId="4BCBD1F1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Excellent (VG)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AB629E2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3.0 pts</w:t>
                  </w:r>
                </w:p>
                <w:p w14:paraId="3CBADE62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1971978C" w14:textId="2EA9A20F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Good (G)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5CFA489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0.0 pts</w:t>
                  </w:r>
                </w:p>
                <w:p w14:paraId="79E7EAF7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Not satisfactory (U)</w:t>
                  </w:r>
                </w:p>
              </w:tc>
            </w:tr>
          </w:tbl>
          <w:p w14:paraId="6D9DD3E2" w14:textId="77777777" w:rsidR="0006243F" w:rsidRPr="0006243F" w:rsidRDefault="0006243F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D66ADA" w14:textId="0C798AA8" w:rsidR="0006243F" w:rsidRPr="0006243F" w:rsidRDefault="00F71333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__</w:t>
            </w:r>
            <w:r w:rsidR="0006243F"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pts</w:t>
            </w:r>
          </w:p>
        </w:tc>
      </w:tr>
      <w:tr w:rsidR="0006243F" w:rsidRPr="0006243F" w14:paraId="7796837B" w14:textId="77777777" w:rsidTr="00F71333">
        <w:trPr>
          <w:trHeight w:val="1600"/>
        </w:trPr>
        <w:tc>
          <w:tcPr>
            <w:tcW w:w="594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D8973" w14:textId="3C393B92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Accuracy</w:t>
            </w:r>
          </w:p>
          <w:p w14:paraId="0C1F027B" w14:textId="77777777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Can maintain fluency without any disruptive pronunciation or grammar errors.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899"/>
              <w:gridCol w:w="1408"/>
            </w:tblGrid>
            <w:tr w:rsidR="0006243F" w:rsidRPr="0006243F" w14:paraId="75E349E3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CAEEC59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 pts</w:t>
                  </w:r>
                </w:p>
                <w:p w14:paraId="51B3CC7B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7DADC6A1" w14:textId="67F233A2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Excellent (VG)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EAA0674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3.0 pts</w:t>
                  </w:r>
                </w:p>
                <w:p w14:paraId="31CCFC2A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2BC63C46" w14:textId="79B86378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Good (G)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F0322BE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0.0 pts</w:t>
                  </w:r>
                </w:p>
                <w:p w14:paraId="6658C0A4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Not satisfactory (U)</w:t>
                  </w:r>
                </w:p>
              </w:tc>
            </w:tr>
          </w:tbl>
          <w:p w14:paraId="2B968267" w14:textId="77777777" w:rsidR="0006243F" w:rsidRPr="0006243F" w:rsidRDefault="0006243F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15637D" w14:textId="3DFC208D" w:rsidR="0006243F" w:rsidRPr="0006243F" w:rsidRDefault="00F71333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__</w:t>
            </w:r>
            <w:r w:rsidR="0006243F"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pts</w:t>
            </w:r>
          </w:p>
        </w:tc>
      </w:tr>
      <w:tr w:rsidR="0006243F" w:rsidRPr="0006243F" w14:paraId="1800E5DC" w14:textId="77777777" w:rsidTr="00F71333">
        <w:trPr>
          <w:trHeight w:val="1600"/>
        </w:trPr>
        <w:tc>
          <w:tcPr>
            <w:tcW w:w="594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EF40D" w14:textId="2C1777B9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Delivery/Quality of Interaction</w:t>
            </w:r>
          </w:p>
          <w:p w14:paraId="5E2585FD" w14:textId="77777777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Maintains eye contact, clear voice, suitable volume. Body language supports presentation. Appropriately relaxed/comfortable/confident.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899"/>
              <w:gridCol w:w="1408"/>
            </w:tblGrid>
            <w:tr w:rsidR="0006243F" w:rsidRPr="0006243F" w14:paraId="5442094D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09230FF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 pts</w:t>
                  </w:r>
                </w:p>
                <w:p w14:paraId="39957F61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36E8AAA" w14:textId="1FF29D9E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Excellent (VG)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2CA8868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3.0 pts</w:t>
                  </w:r>
                </w:p>
                <w:p w14:paraId="5A5FC45E" w14:textId="77777777" w:rsidR="00F71333" w:rsidRDefault="00F71333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4EDFBFCB" w14:textId="374482EE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Good (G)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8CDA98E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0.0 pts</w:t>
                  </w:r>
                </w:p>
                <w:p w14:paraId="04EEB27D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Not satisfactory (U)</w:t>
                  </w:r>
                </w:p>
              </w:tc>
            </w:tr>
          </w:tbl>
          <w:p w14:paraId="046BA90A" w14:textId="77777777" w:rsidR="0006243F" w:rsidRPr="0006243F" w:rsidRDefault="0006243F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40A4D9" w14:textId="755CFA46" w:rsidR="0006243F" w:rsidRPr="0006243F" w:rsidRDefault="00F71333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__</w:t>
            </w:r>
            <w:r w:rsidR="0006243F"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pts</w:t>
            </w:r>
          </w:p>
        </w:tc>
      </w:tr>
      <w:tr w:rsidR="0006243F" w:rsidRPr="0006243F" w14:paraId="2534BD12" w14:textId="77777777" w:rsidTr="00F71333">
        <w:trPr>
          <w:trHeight w:val="1300"/>
        </w:trPr>
        <w:tc>
          <w:tcPr>
            <w:tcW w:w="594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EF845" w14:textId="37530623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b/>
                <w:bCs/>
                <w:color w:val="231F20"/>
                <w:sz w:val="24"/>
                <w:szCs w:val="24"/>
                <w:lang w:eastAsia="en-GB"/>
              </w:rPr>
              <w:t>Preparation</w:t>
            </w:r>
          </w:p>
          <w:p w14:paraId="2307569F" w14:textId="77777777" w:rsidR="0006243F" w:rsidRPr="0006243F" w:rsidRDefault="0006243F" w:rsidP="0006243F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Clearly prepared, well-planned. Comes across and rehearsed and adept.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912"/>
              <w:gridCol w:w="1370"/>
            </w:tblGrid>
            <w:tr w:rsidR="0006243F" w:rsidRPr="0006243F" w14:paraId="43F4DC9D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B92C66F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 pts</w:t>
                  </w:r>
                </w:p>
                <w:p w14:paraId="78D384C2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Excellent (VG)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599112B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3.0 pts</w:t>
                  </w:r>
                </w:p>
                <w:p w14:paraId="3C3480DA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Good (G)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5400A0E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0.0 pts</w:t>
                  </w:r>
                </w:p>
                <w:p w14:paraId="44CE9347" w14:textId="77777777" w:rsidR="0006243F" w:rsidRPr="0006243F" w:rsidRDefault="0006243F" w:rsidP="00062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62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Not satisfactory</w:t>
                  </w:r>
                </w:p>
              </w:tc>
            </w:tr>
          </w:tbl>
          <w:p w14:paraId="23C05A5D" w14:textId="77777777" w:rsidR="0006243F" w:rsidRPr="0006243F" w:rsidRDefault="0006243F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5767C5" w14:textId="48B5806F" w:rsidR="0006243F" w:rsidRPr="0006243F" w:rsidRDefault="00A22B62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__</w:t>
            </w: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pts</w:t>
            </w:r>
          </w:p>
        </w:tc>
      </w:tr>
      <w:tr w:rsidR="0006243F" w:rsidRPr="0006243F" w14:paraId="64589FFD" w14:textId="77777777" w:rsidTr="00F71333">
        <w:tc>
          <w:tcPr>
            <w:tcW w:w="10469" w:type="dxa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462078" w14:textId="50B89DA7" w:rsidR="0006243F" w:rsidRPr="0006243F" w:rsidRDefault="0006243F" w:rsidP="0006243F">
            <w:pPr>
              <w:spacing w:after="0" w:line="240" w:lineRule="auto"/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</w:pPr>
            <w:r w:rsidRPr="0006243F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Total Points: </w:t>
            </w:r>
            <w:r w:rsidR="00F71333">
              <w:rPr>
                <w:rFonts w:ascii="Helvetica" w:eastAsia="Times New Roman" w:hAnsi="Helvetica" w:cs="Helvetica"/>
                <w:color w:val="231F20"/>
                <w:sz w:val="24"/>
                <w:szCs w:val="24"/>
                <w:lang w:eastAsia="en-GB"/>
              </w:rPr>
              <w:t>____pts</w:t>
            </w:r>
          </w:p>
        </w:tc>
      </w:tr>
    </w:tbl>
    <w:p w14:paraId="5AA76575" w14:textId="3C010B2D" w:rsidR="00F71333" w:rsidRDefault="00F71333"/>
    <w:p w14:paraId="0F1698D7" w14:textId="77777777" w:rsidR="00F71333" w:rsidRDefault="00F71333">
      <w:r>
        <w:br w:type="page"/>
      </w:r>
    </w:p>
    <w:p w14:paraId="130CCB29" w14:textId="77777777" w:rsidR="00F71333" w:rsidRDefault="00F71333">
      <w:pPr>
        <w:sectPr w:rsidR="00F71333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18561E" w14:textId="77777777" w:rsidR="00F71333" w:rsidRPr="003B6F61" w:rsidRDefault="00F71333" w:rsidP="00F7133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  <w:lang w:eastAsia="en-GB"/>
        </w:rPr>
      </w:pPr>
      <w:r w:rsidRPr="003B6F61">
        <w:rPr>
          <w:rFonts w:ascii="Arial" w:eastAsia="Times New Roman" w:hAnsi="Arial" w:cs="Arial"/>
          <w:color w:val="373D3F"/>
          <w:sz w:val="24"/>
          <w:szCs w:val="24"/>
          <w:lang w:eastAsia="en-GB"/>
        </w:rPr>
        <w:lastRenderedPageBreak/>
        <w:t>Below is the criteria used to assess your oral presentation skills:</w:t>
      </w:r>
    </w:p>
    <w:tbl>
      <w:tblPr>
        <w:tblW w:w="14220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4234"/>
        <w:gridCol w:w="3930"/>
        <w:gridCol w:w="4314"/>
      </w:tblGrid>
      <w:tr w:rsidR="00F71333" w:rsidRPr="003B6F61" w14:paraId="5663608A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8AC7D44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Criteria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C4E4E4E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Expert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31ECD71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Proficient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FBC5059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Novice</w:t>
            </w:r>
          </w:p>
        </w:tc>
      </w:tr>
      <w:tr w:rsidR="00F71333" w:rsidRPr="003B6F61" w14:paraId="30D79553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D7B71CA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Eye Contact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3C91C30" w14:textId="2DC1B290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Student maintains consistent eye contact with audience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54B340F" w14:textId="20612B9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Student mostly maintains eye contact with audience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118D608" w14:textId="51F49282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Student mostly fails to maintain eye contact with audience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</w:tr>
      <w:tr w:rsidR="00F71333" w:rsidRPr="003B6F61" w14:paraId="392775B7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9884F45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Posture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D55DF4C" w14:textId="128CBDC6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Student’s posture demonstrates confidence and engagement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26444DF" w14:textId="327C420A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Student’s posture somewhat demonstrates confidence and engagement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BB2E5D2" w14:textId="593EE418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Student’s posture may distract from the presentation and suggests lack of confidence and/or engagement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</w:tr>
      <w:tr w:rsidR="00F71333" w:rsidRPr="003B6F61" w14:paraId="2D29CE4E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9DBD1CF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Clarity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10CD45B" w14:textId="0099E313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Entire presentation is clear; language used is appropriate for audience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43B7EF4" w14:textId="7712E18B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Presentation is mostly clear; language is mostly appropriate for audience</w:t>
            </w:r>
            <w:r w:rsidR="006D4612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 w:rsidR="006D4612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9820C97" w14:textId="51135F6F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Presentation is largely unclear; language is mostly inappropriate for audience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</w:tr>
      <w:tr w:rsidR="00F71333" w:rsidRPr="003B6F61" w14:paraId="59012A45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7DC4AD2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Fluency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92F34E1" w14:textId="065CE8E8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Volume, rate, and inflection demonstrate engagement and confidence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30C665E" w14:textId="0BFB42E1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Presenter may speak too quickly or slowly at times; speaker may speak too softly or loudly at times</w:t>
            </w:r>
            <w:r w:rsidR="006D4612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 w:rsidR="006D4612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DBFFAB1" w14:textId="2894F33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Presenter is often difficult to hear or speaks too quickly or slowly for effective delivery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</w:tr>
      <w:tr w:rsidR="00F71333" w:rsidRPr="003B6F61" w14:paraId="2AD33F07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CBF8E55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Organization of Content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BC4109E" w14:textId="2CA91C93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Main idea is identified quickly; clear transitions are used between topics; organization is strategic and effective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BBE7104" w14:textId="14A1E81E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Main idea is identified; some transitions are used between topics; organization is effective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402646B" w14:textId="5590AF64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Main idea may be unclear or difficult to discern from subtopics; order of subtopics is ineffective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</w:p>
        </w:tc>
      </w:tr>
      <w:tr w:rsidR="00F71333" w:rsidRPr="003B6F61" w14:paraId="691E461C" w14:textId="77777777" w:rsidTr="009620D4"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525C770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Authority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560C9A4" w14:textId="0CB2745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Speaker demonstrates thorough knowledge of topic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D2443AA" w14:textId="7FF691AE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Speaker demonstrates knowledge of topic but may depend too much on notecards at times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344953E" w14:textId="259BBCF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Speaker does not demonstrate authoritative knowledge on the topic; speaker may read from the slides/web pages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</w:tr>
      <w:tr w:rsidR="00F71333" w:rsidRPr="003B6F61" w14:paraId="7F87152A" w14:textId="77777777" w:rsidTr="00F71333">
        <w:trPr>
          <w:trHeight w:val="851"/>
        </w:trPr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974912A" w14:textId="77777777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Use of Multimedia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7F1CECE" w14:textId="344ACDD2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Multimedia images are directly relevant to the overall content, and provide support for the presentation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2976072" w14:textId="5B4FDFA1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Multimedia is related to the topic, mostly enhances the presentation, mostly provides support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45BC450" w14:textId="2C6D6EB9" w:rsidR="00F71333" w:rsidRPr="003B6F61" w:rsidRDefault="00F71333" w:rsidP="009620D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</w:pPr>
            <w:r w:rsidRPr="003B6F61"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>Multimedia seems unrelated to the topic and/or does not enhance the presentation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73D3F"/>
                <w:sz w:val="19"/>
                <w:szCs w:val="19"/>
                <w:lang w:eastAsia="en-GB"/>
              </w:rPr>
              <w:sym w:font="Wingdings 2" w:char="F0A3"/>
            </w:r>
          </w:p>
        </w:tc>
      </w:tr>
    </w:tbl>
    <w:p w14:paraId="1556BF99" w14:textId="70F21B43" w:rsidR="00A96F2D" w:rsidRDefault="00A96F2D"/>
    <w:sectPr w:rsidR="00A96F2D" w:rsidSect="003B6F6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5F24F" w14:textId="77777777" w:rsidR="00CF190C" w:rsidRDefault="00CF190C" w:rsidP="00F71333">
      <w:pPr>
        <w:spacing w:after="0" w:line="240" w:lineRule="auto"/>
      </w:pPr>
      <w:r>
        <w:separator/>
      </w:r>
    </w:p>
  </w:endnote>
  <w:endnote w:type="continuationSeparator" w:id="0">
    <w:p w14:paraId="30A8D32C" w14:textId="77777777" w:rsidR="00CF190C" w:rsidRDefault="00CF190C" w:rsidP="00F7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2653" w14:textId="77777777" w:rsidR="00CF190C" w:rsidRDefault="00CF190C" w:rsidP="00F71333">
      <w:pPr>
        <w:spacing w:after="0" w:line="240" w:lineRule="auto"/>
      </w:pPr>
      <w:r>
        <w:separator/>
      </w:r>
    </w:p>
  </w:footnote>
  <w:footnote w:type="continuationSeparator" w:id="0">
    <w:p w14:paraId="61135AE4" w14:textId="77777777" w:rsidR="00CF190C" w:rsidRDefault="00CF190C" w:rsidP="00F7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3354" w14:textId="77777777" w:rsidR="00F71333" w:rsidRDefault="00F71333" w:rsidP="00F71333">
    <w:pPr>
      <w:pStyle w:val="Heading1"/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1D1D1D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F20194" wp14:editId="06F8D421">
          <wp:simplePos x="0" y="0"/>
          <wp:positionH relativeFrom="margin">
            <wp:posOffset>-393700</wp:posOffset>
          </wp:positionH>
          <wp:positionV relativeFrom="paragraph">
            <wp:posOffset>-189230</wp:posOffset>
          </wp:positionV>
          <wp:extent cx="1447800" cy="506730"/>
          <wp:effectExtent l="0" t="0" r="0" b="7620"/>
          <wp:wrapNone/>
          <wp:docPr id="2" name="Picture 2" descr="A picture containing object, sitt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 Inclusive Original Green logo S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F61">
      <w:rPr>
        <w:rFonts w:ascii="Arial" w:hAnsi="Arial" w:cs="Arial"/>
        <w:color w:val="1D1D1D"/>
        <w:sz w:val="36"/>
        <w:szCs w:val="36"/>
      </w:rPr>
      <w:t>Oral Presentation</w:t>
    </w:r>
    <w:r>
      <w:rPr>
        <w:rFonts w:ascii="Arial" w:hAnsi="Arial" w:cs="Arial"/>
        <w:color w:val="1D1D1D"/>
        <w:sz w:val="36"/>
        <w:szCs w:val="36"/>
      </w:rPr>
      <w:t xml:space="preserve"> </w:t>
    </w:r>
  </w:p>
  <w:p w14:paraId="4CB6AC04" w14:textId="580BC981" w:rsidR="00F71333" w:rsidRPr="003B6F61" w:rsidRDefault="00F71333" w:rsidP="00F71333">
    <w:pPr>
      <w:pStyle w:val="Heading1"/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1D1D1D"/>
        <w:sz w:val="36"/>
        <w:szCs w:val="36"/>
      </w:rPr>
    </w:pPr>
    <w:r>
      <w:rPr>
        <w:rFonts w:ascii="Arial" w:hAnsi="Arial" w:cs="Arial"/>
        <w:color w:val="1D1D1D"/>
        <w:sz w:val="36"/>
        <w:szCs w:val="36"/>
      </w:rPr>
      <w:t>Observation Sheet</w:t>
    </w:r>
  </w:p>
  <w:p w14:paraId="20EAAD73" w14:textId="77777777" w:rsidR="00F71333" w:rsidRDefault="00F71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5257" w14:textId="22183029" w:rsidR="003B6F61" w:rsidRPr="003B6F61" w:rsidRDefault="004C54E6" w:rsidP="003B6F61">
    <w:pPr>
      <w:pStyle w:val="Heading1"/>
      <w:shd w:val="clear" w:color="auto" w:fill="FFFFFF"/>
      <w:spacing w:before="0" w:beforeAutospacing="0" w:after="0" w:afterAutospacing="0"/>
      <w:ind w:left="3600" w:firstLine="720"/>
      <w:textAlignment w:val="baseline"/>
      <w:rPr>
        <w:rFonts w:ascii="Arial" w:hAnsi="Arial" w:cs="Arial"/>
        <w:color w:val="1D1D1D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13922" wp14:editId="7EE9C588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1447800" cy="506730"/>
          <wp:effectExtent l="0" t="0" r="0" b="7620"/>
          <wp:wrapNone/>
          <wp:docPr id="1" name="Picture 1" descr="A picture containing object, sitt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 Inclusive Original Green logo S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F61">
      <w:rPr>
        <w:rFonts w:ascii="Arial" w:hAnsi="Arial" w:cs="Arial"/>
        <w:color w:val="1D1D1D"/>
        <w:sz w:val="36"/>
        <w:szCs w:val="36"/>
      </w:rPr>
      <w:t>Oral</w:t>
    </w:r>
    <w:r w:rsidR="00F71333">
      <w:rPr>
        <w:rFonts w:ascii="Arial" w:hAnsi="Arial" w:cs="Arial"/>
        <w:color w:val="1D1D1D"/>
        <w:sz w:val="36"/>
        <w:szCs w:val="36"/>
      </w:rPr>
      <w:t xml:space="preserve"> Presentation</w:t>
    </w:r>
    <w:r w:rsidRPr="003B6F61">
      <w:rPr>
        <w:rFonts w:ascii="Arial" w:hAnsi="Arial" w:cs="Arial"/>
        <w:color w:val="1D1D1D"/>
        <w:sz w:val="36"/>
        <w:szCs w:val="36"/>
      </w:rPr>
      <w:t xml:space="preserve"> </w:t>
    </w:r>
    <w:r w:rsidR="00F71333">
      <w:rPr>
        <w:rFonts w:ascii="Arial" w:hAnsi="Arial" w:cs="Arial"/>
        <w:color w:val="1D1D1D"/>
        <w:sz w:val="36"/>
        <w:szCs w:val="36"/>
      </w:rPr>
      <w:t>Observation sheet</w:t>
    </w:r>
  </w:p>
  <w:p w14:paraId="6893B5D6" w14:textId="77777777" w:rsidR="003B6F61" w:rsidRDefault="00CF1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3F"/>
    <w:rsid w:val="0006243F"/>
    <w:rsid w:val="004C54E6"/>
    <w:rsid w:val="006D4612"/>
    <w:rsid w:val="00A22B62"/>
    <w:rsid w:val="00A36ABB"/>
    <w:rsid w:val="00A96F2D"/>
    <w:rsid w:val="00CF190C"/>
    <w:rsid w:val="00F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05AB"/>
  <w15:chartTrackingRefBased/>
  <w15:docId w15:val="{9CDBBCEF-B032-47E1-BF09-A2F8574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06243F"/>
  </w:style>
  <w:style w:type="character" w:customStyle="1" w:styleId="screenreader-only">
    <w:name w:val="screenreader-only"/>
    <w:basedOn w:val="DefaultParagraphFont"/>
    <w:rsid w:val="0006243F"/>
  </w:style>
  <w:style w:type="character" w:customStyle="1" w:styleId="description">
    <w:name w:val="description"/>
    <w:basedOn w:val="DefaultParagraphFont"/>
    <w:rsid w:val="0006243F"/>
  </w:style>
  <w:style w:type="character" w:customStyle="1" w:styleId="nobr">
    <w:name w:val="nobr"/>
    <w:basedOn w:val="DefaultParagraphFont"/>
    <w:rsid w:val="0006243F"/>
  </w:style>
  <w:style w:type="character" w:customStyle="1" w:styleId="points">
    <w:name w:val="points"/>
    <w:basedOn w:val="DefaultParagraphFont"/>
    <w:rsid w:val="0006243F"/>
  </w:style>
  <w:style w:type="character" w:customStyle="1" w:styleId="displaycriterionpoints">
    <w:name w:val="display_criterion_points"/>
    <w:basedOn w:val="DefaultParagraphFont"/>
    <w:rsid w:val="0006243F"/>
  </w:style>
  <w:style w:type="character" w:customStyle="1" w:styleId="rubrictotal">
    <w:name w:val="rubric_total"/>
    <w:basedOn w:val="DefaultParagraphFont"/>
    <w:rsid w:val="0006243F"/>
  </w:style>
  <w:style w:type="character" w:customStyle="1" w:styleId="Heading1Char">
    <w:name w:val="Heading 1 Char"/>
    <w:basedOn w:val="DefaultParagraphFont"/>
    <w:link w:val="Heading1"/>
    <w:uiPriority w:val="9"/>
    <w:rsid w:val="00F7133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1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33"/>
  </w:style>
  <w:style w:type="paragraph" w:styleId="Footer">
    <w:name w:val="footer"/>
    <w:basedOn w:val="Normal"/>
    <w:link w:val="FooterChar"/>
    <w:uiPriority w:val="99"/>
    <w:unhideWhenUsed/>
    <w:rsid w:val="00F71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742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13135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669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Brown</dc:creator>
  <cp:keywords/>
  <dc:description/>
  <cp:lastModifiedBy>Monique Brown</cp:lastModifiedBy>
  <cp:revision>2</cp:revision>
  <dcterms:created xsi:type="dcterms:W3CDTF">2020-07-09T00:12:00Z</dcterms:created>
  <dcterms:modified xsi:type="dcterms:W3CDTF">2020-08-02T00:48:00Z</dcterms:modified>
</cp:coreProperties>
</file>