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3B89D" w14:textId="3C8C66BD" w:rsidR="00910E02" w:rsidRDefault="0078687D">
      <w:pPr>
        <w:spacing w:before="83"/>
        <w:ind w:left="1408" w:right="1357"/>
        <w:jc w:val="center"/>
        <w:rPr>
          <w:rFonts w:ascii="Palatino Linotype"/>
          <w:b/>
          <w:sz w:val="36"/>
        </w:rPr>
      </w:pPr>
      <w:r>
        <w:rPr>
          <w:rFonts w:ascii="Palatino Linotype"/>
          <w:b/>
          <w:spacing w:val="3"/>
          <w:sz w:val="36"/>
        </w:rPr>
        <w:t xml:space="preserve">What </w:t>
      </w:r>
      <w:r>
        <w:rPr>
          <w:rFonts w:ascii="Palatino Linotype"/>
          <w:b/>
          <w:spacing w:val="3"/>
          <w:sz w:val="36"/>
          <w:u w:val="thick"/>
        </w:rPr>
        <w:t>Could</w:t>
      </w:r>
      <w:r>
        <w:rPr>
          <w:rFonts w:ascii="Palatino Linotype"/>
          <w:b/>
          <w:spacing w:val="3"/>
          <w:sz w:val="36"/>
        </w:rPr>
        <w:t xml:space="preserve"> </w:t>
      </w:r>
      <w:r>
        <w:rPr>
          <w:rFonts w:ascii="Palatino Linotype"/>
          <w:b/>
          <w:spacing w:val="5"/>
          <w:sz w:val="36"/>
        </w:rPr>
        <w:t xml:space="preserve">Happen </w:t>
      </w:r>
      <w:r>
        <w:rPr>
          <w:rFonts w:ascii="Palatino Linotype"/>
          <w:b/>
          <w:spacing w:val="2"/>
          <w:sz w:val="36"/>
        </w:rPr>
        <w:t xml:space="preserve">vs. </w:t>
      </w:r>
      <w:r>
        <w:rPr>
          <w:rFonts w:ascii="Palatino Linotype"/>
          <w:b/>
          <w:spacing w:val="3"/>
          <w:sz w:val="36"/>
        </w:rPr>
        <w:t xml:space="preserve">What </w:t>
      </w:r>
      <w:r>
        <w:rPr>
          <w:rFonts w:ascii="Palatino Linotype"/>
          <w:b/>
          <w:spacing w:val="2"/>
          <w:sz w:val="36"/>
          <w:u w:val="thick"/>
        </w:rPr>
        <w:t>Will</w:t>
      </w:r>
      <w:r>
        <w:rPr>
          <w:rFonts w:ascii="Palatino Linotype"/>
          <w:b/>
          <w:spacing w:val="77"/>
          <w:sz w:val="36"/>
        </w:rPr>
        <w:t xml:space="preserve"> </w:t>
      </w:r>
      <w:r>
        <w:rPr>
          <w:rFonts w:ascii="Palatino Linotype"/>
          <w:b/>
          <w:spacing w:val="5"/>
          <w:sz w:val="36"/>
        </w:rPr>
        <w:t>Happen</w:t>
      </w:r>
    </w:p>
    <w:p w14:paraId="2D5E440A" w14:textId="2B90BAE9" w:rsidR="00910E02" w:rsidRDefault="0078687D">
      <w:pPr>
        <w:pStyle w:val="BodyText"/>
        <w:spacing w:before="310" w:line="271" w:lineRule="auto"/>
        <w:ind w:left="131"/>
      </w:pPr>
      <w:r>
        <w:t xml:space="preserve">When you are worried about something, </w:t>
      </w:r>
      <w:proofErr w:type="gramStart"/>
      <w:r>
        <w:t>it’s</w:t>
      </w:r>
      <w:proofErr w:type="gramEnd"/>
      <w:r>
        <w:t xml:space="preserve"> easy to imagine the worst thing that could possibly happen. </w:t>
      </w:r>
      <w:proofErr w:type="gramStart"/>
      <w:r>
        <w:t>In reality, these</w:t>
      </w:r>
      <w:proofErr w:type="gramEnd"/>
      <w:r>
        <w:t xml:space="preserve"> worries may never come true. What </w:t>
      </w:r>
      <w:r>
        <w:rPr>
          <w:b/>
        </w:rPr>
        <w:t xml:space="preserve">could happen </w:t>
      </w:r>
      <w:proofErr w:type="gramStart"/>
      <w:r>
        <w:t>isn’t</w:t>
      </w:r>
      <w:proofErr w:type="gramEnd"/>
      <w:r>
        <w:t xml:space="preserve"> the same as what </w:t>
      </w:r>
      <w:r>
        <w:rPr>
          <w:b/>
        </w:rPr>
        <w:t>will</w:t>
      </w:r>
      <w:r>
        <w:rPr>
          <w:b/>
          <w:spacing w:val="-51"/>
        </w:rPr>
        <w:t xml:space="preserve"> </w:t>
      </w:r>
      <w:r>
        <w:rPr>
          <w:b/>
        </w:rPr>
        <w:t>happen</w:t>
      </w:r>
      <w:r>
        <w:t>.</w:t>
      </w:r>
    </w:p>
    <w:p w14:paraId="146507C8" w14:textId="7C43F6A7" w:rsidR="00910E02" w:rsidRDefault="0078687D">
      <w:pPr>
        <w:pStyle w:val="BodyText"/>
        <w:spacing w:before="2"/>
        <w:rPr>
          <w:sz w:val="25"/>
        </w:rPr>
      </w:pPr>
      <w:r>
        <w:pict w14:anchorId="1448D78F">
          <v:group id="_x0000_s1068" style="position:absolute;margin-left:56.9pt;margin-top:16.45pt;width:495.75pt;height:89.5pt;z-index:-251657216;mso-wrap-distance-left:0;mso-wrap-distance-right:0;mso-position-horizontal-relative:page" coordorigin="1138,329" coordsize="9915,1790">
            <v:rect id="_x0000_s1079" style="position:absolute;left:1152;top:704;width:9900;height:677" fillcolor="#e4e4e4" stroked="f"/>
            <v:rect id="_x0000_s1078" style="position:absolute;left:1260;top:704;width:9684;height:312" fillcolor="#e4e4e4" stroked="f"/>
            <v:line id="_x0000_s1077" style="position:absolute" from="1152,1380" to="11052,1380" strokecolor="#e4e4e4" strokeweight=".12pt"/>
            <v:rect id="_x0000_s1076" style="position:absolute;left:1152;top:1412;width:9900;height:677" fillcolor="#e4e4e4" stroked="f"/>
            <v:rect id="_x0000_s1075" style="position:absolute;left:1260;top:1412;width:9684;height:313" fillcolor="#e4e4e4" stroked="f"/>
            <v:rect id="_x0000_s1074" style="position:absolute;left:1152;top:1381;width:9900;height:29" fillcolor="black" stroked="f"/>
            <v:line id="_x0000_s1073" style="position:absolute" from="1152,1411" to="11052,1411" strokecolor="#e4e4e4" strokeweight=".12pt"/>
            <v:line id="_x0000_s1072" style="position:absolute" from="1152,2088" to="11052,2088" strokecolor="#e4e4e4" strokeweight=".12pt"/>
            <v:rect id="_x0000_s1071" style="position:absolute;left:1137;top:2089;width:9915;height:29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1176;top:353;width:288;height:288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1137;top:328;width:9915;height:1790" filled="f" stroked="f">
              <v:textbox inset="0,0,0,0">
                <w:txbxContent>
                  <w:p w14:paraId="6B62B141" w14:textId="77777777" w:rsidR="00910E02" w:rsidRDefault="0078687D">
                    <w:pPr>
                      <w:spacing w:before="28"/>
                      <w:ind w:left="43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What is something you are worried abou</w:t>
                    </w:r>
                    <w:r>
                      <w:rPr>
                        <w:b/>
                        <w:sz w:val="24"/>
                      </w:rPr>
                      <w:t>t?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2E83676" w14:textId="47D4CF7B" w:rsidR="00910E02" w:rsidRDefault="00910E02">
      <w:pPr>
        <w:pStyle w:val="BodyText"/>
        <w:spacing w:before="7"/>
        <w:rPr>
          <w:sz w:val="29"/>
        </w:rPr>
      </w:pPr>
    </w:p>
    <w:p w14:paraId="217E0631" w14:textId="3AA8D244" w:rsidR="00910E02" w:rsidRDefault="0078687D">
      <w:pPr>
        <w:pStyle w:val="BodyText"/>
        <w:spacing w:before="130" w:line="268" w:lineRule="auto"/>
        <w:ind w:left="132"/>
      </w:pPr>
      <w:r>
        <w:t>Thinking</w:t>
      </w:r>
      <w:r>
        <w:rPr>
          <w:spacing w:val="-22"/>
        </w:rPr>
        <w:t xml:space="preserve"> </w:t>
      </w:r>
      <w:r>
        <w:t>about</w:t>
      </w:r>
      <w:r>
        <w:rPr>
          <w:spacing w:val="-22"/>
        </w:rPr>
        <w:t xml:space="preserve"> </w:t>
      </w:r>
      <w:r>
        <w:t>what</w:t>
      </w:r>
      <w:r>
        <w:rPr>
          <w:spacing w:val="-22"/>
        </w:rPr>
        <w:t xml:space="preserve"> </w:t>
      </w:r>
      <w:r>
        <w:rPr>
          <w:b/>
        </w:rPr>
        <w:t>will</w:t>
      </w:r>
      <w:r>
        <w:rPr>
          <w:b/>
          <w:spacing w:val="-21"/>
        </w:rPr>
        <w:t xml:space="preserve"> </w:t>
      </w:r>
      <w:r>
        <w:rPr>
          <w:b/>
        </w:rPr>
        <w:t>happen</w:t>
      </w:r>
      <w:r>
        <w:t>,</w:t>
      </w:r>
      <w:r>
        <w:rPr>
          <w:spacing w:val="-22"/>
        </w:rPr>
        <w:t xml:space="preserve"> </w:t>
      </w:r>
      <w:r>
        <w:t>instead</w:t>
      </w:r>
      <w:r>
        <w:rPr>
          <w:spacing w:val="-21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what</w:t>
      </w:r>
      <w:r>
        <w:rPr>
          <w:spacing w:val="-22"/>
        </w:rPr>
        <w:t xml:space="preserve"> </w:t>
      </w:r>
      <w:r>
        <w:rPr>
          <w:b/>
        </w:rPr>
        <w:t>could</w:t>
      </w:r>
      <w:r>
        <w:rPr>
          <w:b/>
          <w:spacing w:val="-21"/>
        </w:rPr>
        <w:t xml:space="preserve"> </w:t>
      </w:r>
      <w:r>
        <w:rPr>
          <w:b/>
        </w:rPr>
        <w:t>happen</w:t>
      </w:r>
      <w:r>
        <w:t>,</w:t>
      </w:r>
      <w:r>
        <w:rPr>
          <w:spacing w:val="-22"/>
        </w:rPr>
        <w:t xml:space="preserve"> </w:t>
      </w:r>
      <w:r>
        <w:t>can</w:t>
      </w:r>
      <w:r>
        <w:rPr>
          <w:spacing w:val="-21"/>
        </w:rPr>
        <w:t xml:space="preserve"> </w:t>
      </w:r>
      <w:r>
        <w:t>help</w:t>
      </w:r>
      <w:r>
        <w:rPr>
          <w:spacing w:val="-21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worry less.</w:t>
      </w:r>
      <w:r>
        <w:rPr>
          <w:spacing w:val="-10"/>
        </w:rPr>
        <w:t xml:space="preserve"> </w:t>
      </w:r>
      <w:r>
        <w:t>Whenever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start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worry,</w:t>
      </w:r>
      <w:r>
        <w:rPr>
          <w:spacing w:val="-9"/>
        </w:rPr>
        <w:t xml:space="preserve"> </w:t>
      </w:r>
      <w:r>
        <w:t>answer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questions:</w:t>
      </w:r>
    </w:p>
    <w:p w14:paraId="7AC0378D" w14:textId="77777777" w:rsidR="00910E02" w:rsidRDefault="00910E02">
      <w:pPr>
        <w:pStyle w:val="BodyText"/>
        <w:spacing w:before="8"/>
        <w:rPr>
          <w:sz w:val="31"/>
        </w:rPr>
      </w:pPr>
    </w:p>
    <w:p w14:paraId="3B202471" w14:textId="4F663932" w:rsidR="00910E02" w:rsidRDefault="0078687D">
      <w:pPr>
        <w:ind w:left="146"/>
        <w:rPr>
          <w:b/>
          <w:sz w:val="24"/>
        </w:rPr>
      </w:pPr>
      <w:r>
        <w:pict w14:anchorId="498253CD">
          <v:group id="_x0000_s1058" style="position:absolute;left:0;text-align:left;margin-left:56.9pt;margin-top:17.4pt;width:495.75pt;height:70.7pt;z-index:-251656192;mso-wrap-distance-left:0;mso-wrap-distance-right:0;mso-position-horizontal-relative:page" coordorigin="1138,348" coordsize="9915,1414">
            <v:rect id="_x0000_s1067" style="position:absolute;left:1152;top:347;width:9900;height:677" fillcolor="#e4e4e4" stroked="f"/>
            <v:rect id="_x0000_s1066" style="position:absolute;left:1260;top:347;width:9684;height:312" fillcolor="#e4e4e4" stroked="f"/>
            <v:line id="_x0000_s1065" style="position:absolute" from="1152,1023" to="11052,1023" strokecolor="#e4e4e4" strokeweight=".04269mm"/>
            <v:rect id="_x0000_s1064" style="position:absolute;left:1152;top:1055;width:9900;height:677" fillcolor="#e4e4e4" stroked="f"/>
            <v:rect id="_x0000_s1063" style="position:absolute;left:1260;top:1055;width:9684;height:312" fillcolor="#e4e4e4" stroked="f"/>
            <v:rect id="_x0000_s1062" style="position:absolute;left:1152;top:1024;width:9900;height:29" fillcolor="black" stroked="f"/>
            <v:line id="_x0000_s1061" style="position:absolute" from="1152,1054" to="11052,1054" strokecolor="#e4e4e4" strokeweight=".12pt"/>
            <v:line id="_x0000_s1060" style="position:absolute" from="1152,1731" to="11052,1731" strokecolor="#e4e4e4" strokeweight=".12pt"/>
            <v:rect id="_x0000_s1059" style="position:absolute;left:1137;top:1732;width:9915;height:29" fillcolor="black" stroked="f"/>
            <w10:wrap type="topAndBottom" anchorx="page"/>
          </v:group>
        </w:pict>
      </w:r>
      <w:r>
        <w:rPr>
          <w:noProof/>
          <w:position w:val="-3"/>
        </w:rPr>
        <w:drawing>
          <wp:inline distT="0" distB="0" distL="0" distR="0" wp14:anchorId="27D5CAEC" wp14:editId="4FD68558">
            <wp:extent cx="164464" cy="16446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4" cy="1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4"/>
          <w:sz w:val="20"/>
        </w:rPr>
        <w:t xml:space="preserve"> </w:t>
      </w:r>
      <w:r>
        <w:rPr>
          <w:b/>
          <w:sz w:val="24"/>
        </w:rPr>
        <w:t>What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clues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worry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6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13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true?</w:t>
      </w:r>
    </w:p>
    <w:p w14:paraId="5B22E595" w14:textId="77777777" w:rsidR="00910E02" w:rsidRDefault="00910E02">
      <w:pPr>
        <w:pStyle w:val="BodyText"/>
        <w:rPr>
          <w:b/>
          <w:sz w:val="20"/>
        </w:rPr>
      </w:pPr>
    </w:p>
    <w:p w14:paraId="64CE597F" w14:textId="10ED2EF5" w:rsidR="00910E02" w:rsidRDefault="00910E02">
      <w:pPr>
        <w:pStyle w:val="BodyText"/>
        <w:spacing w:before="4"/>
        <w:rPr>
          <w:b/>
          <w:sz w:val="25"/>
        </w:rPr>
      </w:pPr>
    </w:p>
    <w:p w14:paraId="5B4C4B34" w14:textId="14513918" w:rsidR="00910E02" w:rsidRDefault="0078687D">
      <w:pPr>
        <w:spacing w:before="1"/>
        <w:ind w:left="136"/>
        <w:rPr>
          <w:b/>
          <w:sz w:val="24"/>
        </w:rPr>
      </w:pPr>
      <w:r>
        <w:pict w14:anchorId="73C650FD">
          <v:group id="_x0000_s1048" style="position:absolute;left:0;text-align:left;margin-left:56.9pt;margin-top:18.1pt;width:495.75pt;height:70.7pt;z-index:-251655168;mso-wrap-distance-left:0;mso-wrap-distance-right:0;mso-position-horizontal-relative:page" coordorigin="1138,362" coordsize="9915,1414">
            <v:rect id="_x0000_s1057" style="position:absolute;left:1152;top:361;width:9900;height:677" fillcolor="#e4e4e4" stroked="f"/>
            <v:rect id="_x0000_s1056" style="position:absolute;left:1260;top:361;width:9684;height:312" fillcolor="#e4e4e4" stroked="f"/>
            <v:line id="_x0000_s1055" style="position:absolute" from="1152,1037" to="11052,1037" strokecolor="#e4e4e4" strokeweight=".04269mm"/>
            <v:rect id="_x0000_s1054" style="position:absolute;left:1152;top:1067;width:9900;height:677" fillcolor="#e4e4e4" stroked="f"/>
            <v:rect id="_x0000_s1053" style="position:absolute;left:1260;top:1067;width:9684;height:312" fillcolor="#e4e4e4" stroked="f"/>
            <v:rect id="_x0000_s1052" style="position:absolute;left:1152;top:1038;width:9900;height:29" fillcolor="black" stroked="f"/>
            <v:line id="_x0000_s1051" style="position:absolute" from="1152,1068" to="11052,1068" strokecolor="#e4e4e4" strokeweight=".12pt"/>
            <v:line id="_x0000_s1050" style="position:absolute" from="1152,1745" to="11052,1745" strokecolor="#e4e4e4" strokeweight=".12pt"/>
            <v:rect id="_x0000_s1049" style="position:absolute;left:1137;top:1746;width:9915;height:29" fillcolor="black" stroked="f"/>
            <w10:wrap type="topAndBottom" anchorx="page"/>
          </v:group>
        </w:pict>
      </w:r>
      <w:r>
        <w:rPr>
          <w:noProof/>
          <w:position w:val="-4"/>
        </w:rPr>
        <w:drawing>
          <wp:inline distT="0" distB="0" distL="0" distR="0" wp14:anchorId="1A1DF9D1" wp14:editId="0B057CCE">
            <wp:extent cx="182879" cy="18287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3"/>
          <w:sz w:val="20"/>
        </w:rPr>
        <w:t xml:space="preserve"> </w:t>
      </w:r>
      <w:r>
        <w:rPr>
          <w:b/>
          <w:sz w:val="24"/>
        </w:rPr>
        <w:t>If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worry</w:t>
      </w:r>
      <w:r>
        <w:rPr>
          <w:b/>
          <w:spacing w:val="-17"/>
          <w:sz w:val="24"/>
        </w:rPr>
        <w:t xml:space="preserve"> </w:t>
      </w:r>
      <w:r>
        <w:rPr>
          <w:b/>
          <w:i/>
          <w:sz w:val="24"/>
        </w:rPr>
        <w:t>does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18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true,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probably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happen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instead?</w:t>
      </w:r>
    </w:p>
    <w:p w14:paraId="18EE0394" w14:textId="3409FDF9" w:rsidR="00910E02" w:rsidRDefault="00910E02">
      <w:pPr>
        <w:pStyle w:val="BodyText"/>
        <w:rPr>
          <w:b/>
          <w:sz w:val="20"/>
        </w:rPr>
      </w:pPr>
    </w:p>
    <w:p w14:paraId="7E0BF7A3" w14:textId="1E81B898" w:rsidR="00910E02" w:rsidRDefault="0078687D">
      <w:pPr>
        <w:spacing w:before="288"/>
        <w:ind w:left="131"/>
        <w:rPr>
          <w:b/>
          <w:sz w:val="24"/>
        </w:rPr>
      </w:pPr>
      <w:r>
        <w:pict w14:anchorId="6C918EF3">
          <v:group id="_x0000_s1038" style="position:absolute;left:0;text-align:left;margin-left:56.9pt;margin-top:32.55pt;width:495.75pt;height:70.7pt;z-index:-251654144;mso-wrap-distance-left:0;mso-wrap-distance-right:0;mso-position-horizontal-relative:page" coordorigin="1138,651" coordsize="9915,1414">
            <v:rect id="_x0000_s1047" style="position:absolute;left:1152;top:650;width:9900;height:677" fillcolor="#e4e4e4" stroked="f"/>
            <v:rect id="_x0000_s1046" style="position:absolute;left:1260;top:650;width:9684;height:313" fillcolor="#e4e4e4" stroked="f"/>
            <v:line id="_x0000_s1045" style="position:absolute" from="1152,1326" to="11052,1326" strokecolor="#e4e4e4" strokeweight=".12pt"/>
            <v:rect id="_x0000_s1044" style="position:absolute;left:1152;top:1358;width:9900;height:677" fillcolor="#e4e4e4" stroked="f"/>
            <v:rect id="_x0000_s1043" style="position:absolute;left:1260;top:1358;width:9684;height:312" fillcolor="#e4e4e4" stroked="f"/>
            <v:rect id="_x0000_s1042" style="position:absolute;left:1152;top:1327;width:9900;height:29" fillcolor="black" stroked="f"/>
            <v:line id="_x0000_s1041" style="position:absolute" from="1152,1358" to="11052,1358" strokecolor="#e4e4e4" strokeweight=".04269mm"/>
            <v:line id="_x0000_s1040" style="position:absolute" from="1152,2034" to="11052,2034" strokecolor="#e4e4e4" strokeweight=".04269mm"/>
            <v:rect id="_x0000_s1039" style="position:absolute;left:1137;top:2035;width:9915;height:29" fillcolor="black" stroked="f"/>
            <w10:wrap type="topAndBottom" anchorx="page"/>
          </v:group>
        </w:pict>
      </w:r>
      <w:r>
        <w:rPr>
          <w:noProof/>
          <w:position w:val="-4"/>
        </w:rPr>
        <w:drawing>
          <wp:inline distT="0" distB="0" distL="0" distR="0" wp14:anchorId="2725EF3F" wp14:editId="75581E2C">
            <wp:extent cx="182879" cy="182879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8"/>
          <w:sz w:val="20"/>
        </w:rPr>
        <w:t xml:space="preserve"> </w:t>
      </w:r>
      <w:r>
        <w:rPr>
          <w:b/>
          <w:sz w:val="24"/>
        </w:rPr>
        <w:t>If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worry</w:t>
      </w:r>
      <w:r>
        <w:rPr>
          <w:b/>
          <w:spacing w:val="-27"/>
          <w:sz w:val="24"/>
        </w:rPr>
        <w:t xml:space="preserve"> </w:t>
      </w:r>
      <w:r>
        <w:rPr>
          <w:b/>
          <w:i/>
          <w:sz w:val="24"/>
        </w:rPr>
        <w:t>does</w:t>
      </w:r>
      <w:r>
        <w:rPr>
          <w:b/>
          <w:i/>
          <w:spacing w:val="-27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true,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handle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it?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eventually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okay?</w:t>
      </w:r>
    </w:p>
    <w:p w14:paraId="2C28353B" w14:textId="0AE2A84A" w:rsidR="00910E02" w:rsidRDefault="00910E02">
      <w:pPr>
        <w:pStyle w:val="BodyText"/>
        <w:rPr>
          <w:b/>
          <w:sz w:val="20"/>
        </w:rPr>
      </w:pPr>
    </w:p>
    <w:p w14:paraId="1D8EEC95" w14:textId="317948E2" w:rsidR="00910E02" w:rsidRDefault="0078687D">
      <w:pPr>
        <w:pStyle w:val="BodyText"/>
        <w:spacing w:before="9"/>
        <w:rPr>
          <w:b/>
          <w:sz w:val="19"/>
        </w:rPr>
      </w:pPr>
      <w:r>
        <w:pict w14:anchorId="508A7977">
          <v:group id="_x0000_s1026" style="position:absolute;margin-left:56.9pt;margin-top:13.35pt;width:495.75pt;height:90pt;z-index:-251652096;mso-wrap-distance-left:0;mso-wrap-distance-right:0;mso-position-horizontal-relative:page" coordorigin="1138,267" coordsize="9915,1800">
            <v:rect id="_x0000_s1037" style="position:absolute;left:1152;top:653;width:9900;height:677" fillcolor="#e4e4e4" stroked="f"/>
            <v:rect id="_x0000_s1036" style="position:absolute;left:1260;top:653;width:9684;height:313" fillcolor="#e4e4e4" stroked="f"/>
            <v:line id="_x0000_s1035" style="position:absolute" from="1152,1329" to="11052,1329" strokecolor="#e4e4e4" strokeweight=".12pt"/>
            <v:rect id="_x0000_s1034" style="position:absolute;left:1152;top:1361;width:9900;height:677" fillcolor="#e4e4e4" stroked="f"/>
            <v:rect id="_x0000_s1033" style="position:absolute;left:1260;top:1361;width:9684;height:312" fillcolor="#e4e4e4" stroked="f"/>
            <v:rect id="_x0000_s1032" style="position:absolute;left:1152;top:1329;width:9900;height:29" fillcolor="black" stroked="f"/>
            <v:line id="_x0000_s1031" style="position:absolute" from="1152,1360" to="11052,1360" strokecolor="#e4e4e4" strokeweight=".04269mm"/>
            <v:line id="_x0000_s1030" style="position:absolute" from="1152,2037" to="11052,2037" strokecolor="#e4e4e4" strokeweight=".04269mm"/>
            <v:rect id="_x0000_s1029" style="position:absolute;left:1137;top:2037;width:9915;height:29" fillcolor="black" stroked="f"/>
            <v:shape id="_x0000_s1028" type="#_x0000_t75" style="position:absolute;left:1170;top:266;width:317;height:317">
              <v:imagedata r:id="rId8" o:title=""/>
            </v:shape>
            <v:shape id="_x0000_s1027" type="#_x0000_t202" style="position:absolute;left:1137;top:266;width:9915;height:1800" filled="f" stroked="f">
              <v:textbox inset="0,0,0,0">
                <w:txbxContent>
                  <w:p w14:paraId="0D3F75EB" w14:textId="77777777" w:rsidR="00910E02" w:rsidRDefault="0078687D">
                    <w:pPr>
                      <w:spacing w:before="36"/>
                      <w:ind w:left="43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After answering these questions, how has your worry changed?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16C2EF" w14:textId="4DFEE305" w:rsidR="00910E02" w:rsidRDefault="00910E02">
      <w:pPr>
        <w:pStyle w:val="BodyText"/>
        <w:spacing w:before="1"/>
        <w:rPr>
          <w:b/>
          <w:sz w:val="15"/>
        </w:rPr>
      </w:pPr>
    </w:p>
    <w:p w14:paraId="77410424" w14:textId="719369B2" w:rsidR="00910E02" w:rsidRDefault="0078687D">
      <w:pPr>
        <w:tabs>
          <w:tab w:val="left" w:pos="7336"/>
        </w:tabs>
        <w:spacing w:before="123"/>
        <w:ind w:left="132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07A532" wp14:editId="2F7DD727">
            <wp:simplePos x="0" y="0"/>
            <wp:positionH relativeFrom="column">
              <wp:posOffset>2235200</wp:posOffset>
            </wp:positionH>
            <wp:positionV relativeFrom="paragraph">
              <wp:posOffset>20320</wp:posOffset>
            </wp:positionV>
            <wp:extent cx="1346200" cy="471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9D5">
        <w:rPr>
          <w:sz w:val="16"/>
          <w:szCs w:val="16"/>
        </w:rPr>
        <w:t>© 2020 Therapist</w:t>
      </w:r>
      <w:r w:rsidRPr="006809D5">
        <w:rPr>
          <w:spacing w:val="-22"/>
          <w:sz w:val="16"/>
          <w:szCs w:val="16"/>
        </w:rPr>
        <w:t xml:space="preserve"> </w:t>
      </w:r>
      <w:r w:rsidRPr="006809D5">
        <w:rPr>
          <w:sz w:val="16"/>
          <w:szCs w:val="16"/>
        </w:rPr>
        <w:t>Aid</w:t>
      </w:r>
      <w:r w:rsidRPr="006809D5">
        <w:rPr>
          <w:spacing w:val="-6"/>
          <w:sz w:val="16"/>
          <w:szCs w:val="16"/>
        </w:rPr>
        <w:t xml:space="preserve"> </w:t>
      </w:r>
      <w:r w:rsidRPr="006809D5">
        <w:rPr>
          <w:sz w:val="16"/>
          <w:szCs w:val="16"/>
        </w:rPr>
        <w:t>LLC</w:t>
      </w:r>
      <w:r>
        <w:rPr>
          <w:sz w:val="20"/>
        </w:rPr>
        <w:tab/>
      </w:r>
      <w:r w:rsidR="006809D5">
        <w:rPr>
          <w:sz w:val="16"/>
          <w:szCs w:val="16"/>
        </w:rPr>
        <w:t>All Inclusive Advice and Training</w:t>
      </w:r>
    </w:p>
    <w:sectPr w:rsidR="00910E02">
      <w:type w:val="continuous"/>
      <w:pgSz w:w="12240" w:h="15840"/>
      <w:pgMar w:top="42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E02"/>
    <w:rsid w:val="006809D5"/>
    <w:rsid w:val="0078687D"/>
    <w:rsid w:val="009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0EA377EE"/>
  <w15:docId w15:val="{40E3969D-2E1A-455F-94BD-12FBB17C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Worry Exploration Questions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Worry Exploration Questions</dc:title>
  <dc:creator>Therapist Aid LLC</dc:creator>
  <cp:lastModifiedBy>Monique Brown</cp:lastModifiedBy>
  <cp:revision>2</cp:revision>
  <dcterms:created xsi:type="dcterms:W3CDTF">2020-06-06T22:15:00Z</dcterms:created>
  <dcterms:modified xsi:type="dcterms:W3CDTF">2020-06-06T22:15:00Z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2020-06-06T00:00:00Z</vt:filetime>
  </property>
</Properties>
</file>