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8210" w14:textId="77777777" w:rsidR="00B754E3" w:rsidRDefault="00772603">
      <w:pPr>
        <w:pStyle w:val="BodyText"/>
        <w:spacing w:before="180" w:line="288" w:lineRule="auto"/>
        <w:ind w:left="859" w:right="316"/>
      </w:pPr>
      <w:r>
        <w:pict w14:anchorId="5CDB5967">
          <v:group id="_x0000_s1049" style="position:absolute;left:0;text-align:left;margin-left:1in;margin-top:71.65pt;width:465.95pt;height:88.65pt;z-index:-251887616;mso-position-horizontal-relative:page" coordorigin="1440,1433" coordsize="9319,1773">
            <v:shape id="_x0000_s1051" style="position:absolute;left:1440;top:1432;width:9319;height:1773" coordorigin="1440,1433" coordsize="9319,1773" path="m10628,1433r-9057,l1520,1443r-41,28l1450,1513r-10,51l1440,3074r10,52l1479,3167r41,29l1571,3206r9057,l10679,3196r41,-29l10749,3126r10,-52l10759,1564r-10,-51l10720,1471r-41,-28l10628,1433xe" fillcolor="#f2f2f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440;top:1432;width:9319;height:1773" filled="f" stroked="f">
              <v:textbox inset="0,0,0,0">
                <w:txbxContent>
                  <w:p w14:paraId="428DCE9C" w14:textId="77777777" w:rsidR="00B754E3" w:rsidRDefault="00772603">
                    <w:pPr>
                      <w:spacing w:before="199"/>
                      <w:ind w:left="3159" w:right="31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Beneﬁts of Social Support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6601BD20" wp14:editId="6BC1665D">
            <wp:simplePos x="0" y="0"/>
            <wp:positionH relativeFrom="page">
              <wp:posOffset>934720</wp:posOffset>
            </wp:positionH>
            <wp:positionV relativeFrom="paragraph">
              <wp:posOffset>138467</wp:posOffset>
            </wp:positionV>
            <wp:extent cx="314325" cy="314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Social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support</w:t>
      </w:r>
      <w:r>
        <w:rPr>
          <w:b/>
          <w:spacing w:val="-43"/>
          <w:w w:val="105"/>
        </w:rPr>
        <w:t xml:space="preserve"> </w:t>
      </w:r>
      <w:r>
        <w:rPr>
          <w:w w:val="105"/>
        </w:rPr>
        <w:t>is</w:t>
      </w:r>
      <w:r>
        <w:rPr>
          <w:spacing w:val="-44"/>
          <w:w w:val="105"/>
        </w:rPr>
        <w:t xml:space="preserve"> </w:t>
      </w:r>
      <w:r>
        <w:rPr>
          <w:w w:val="105"/>
        </w:rPr>
        <w:t>the</w:t>
      </w:r>
      <w:r>
        <w:rPr>
          <w:spacing w:val="-45"/>
          <w:w w:val="105"/>
        </w:rPr>
        <w:t xml:space="preserve"> </w:t>
      </w:r>
      <w:r>
        <w:rPr>
          <w:w w:val="105"/>
        </w:rPr>
        <w:t>help</w:t>
      </w:r>
      <w:r>
        <w:rPr>
          <w:spacing w:val="-44"/>
          <w:w w:val="105"/>
        </w:rPr>
        <w:t xml:space="preserve"> </w:t>
      </w:r>
      <w:r>
        <w:rPr>
          <w:w w:val="105"/>
        </w:rPr>
        <w:t>provided</w:t>
      </w:r>
      <w:r>
        <w:rPr>
          <w:spacing w:val="-45"/>
          <w:w w:val="105"/>
        </w:rPr>
        <w:t xml:space="preserve"> </w:t>
      </w:r>
      <w:r>
        <w:rPr>
          <w:w w:val="105"/>
        </w:rPr>
        <w:t>by</w:t>
      </w:r>
      <w:r>
        <w:rPr>
          <w:spacing w:val="-43"/>
          <w:w w:val="105"/>
        </w:rPr>
        <w:t xml:space="preserve"> </w:t>
      </w:r>
      <w:r>
        <w:rPr>
          <w:spacing w:val="-3"/>
          <w:w w:val="105"/>
        </w:rPr>
        <w:t>family,</w:t>
      </w:r>
      <w:r>
        <w:rPr>
          <w:spacing w:val="-45"/>
          <w:w w:val="105"/>
        </w:rPr>
        <w:t xml:space="preserve"> </w:t>
      </w:r>
      <w:r>
        <w:rPr>
          <w:w w:val="105"/>
        </w:rPr>
        <w:t>friends,</w:t>
      </w:r>
      <w:r>
        <w:rPr>
          <w:spacing w:val="-44"/>
          <w:w w:val="105"/>
        </w:rPr>
        <w:t xml:space="preserve"> </w:t>
      </w:r>
      <w:r>
        <w:rPr>
          <w:w w:val="105"/>
        </w:rPr>
        <w:t>groups,</w:t>
      </w:r>
      <w:r>
        <w:rPr>
          <w:spacing w:val="-45"/>
          <w:w w:val="105"/>
        </w:rPr>
        <w:t xml:space="preserve"> </w:t>
      </w:r>
      <w:r>
        <w:rPr>
          <w:w w:val="105"/>
        </w:rPr>
        <w:t>or</w:t>
      </w:r>
      <w:r>
        <w:rPr>
          <w:spacing w:val="-44"/>
          <w:w w:val="105"/>
        </w:rPr>
        <w:t xml:space="preserve"> </w:t>
      </w:r>
      <w:r>
        <w:rPr>
          <w:w w:val="105"/>
        </w:rPr>
        <w:t>communities.</w:t>
      </w:r>
      <w:r>
        <w:rPr>
          <w:spacing w:val="-46"/>
          <w:w w:val="105"/>
        </w:rPr>
        <w:t xml:space="preserve"> </w:t>
      </w:r>
      <w:r>
        <w:rPr>
          <w:w w:val="105"/>
        </w:rPr>
        <w:t>This</w:t>
      </w:r>
      <w:r>
        <w:rPr>
          <w:spacing w:val="-45"/>
          <w:w w:val="105"/>
        </w:rPr>
        <w:t xml:space="preserve"> </w:t>
      </w:r>
      <w:r>
        <w:rPr>
          <w:w w:val="105"/>
        </w:rPr>
        <w:t>help can</w:t>
      </w:r>
      <w:r>
        <w:rPr>
          <w:spacing w:val="-13"/>
          <w:w w:val="105"/>
        </w:rPr>
        <w:t xml:space="preserve"> </w:t>
      </w:r>
      <w:r>
        <w:rPr>
          <w:w w:val="105"/>
        </w:rPr>
        <w:t>fulﬁll</w:t>
      </w:r>
      <w:r>
        <w:rPr>
          <w:spacing w:val="-14"/>
          <w:w w:val="105"/>
        </w:rPr>
        <w:t xml:space="preserve"> </w:t>
      </w:r>
      <w:r>
        <w:rPr>
          <w:w w:val="105"/>
        </w:rPr>
        <w:t>emotional,</w:t>
      </w:r>
      <w:r>
        <w:rPr>
          <w:spacing w:val="-16"/>
          <w:w w:val="105"/>
        </w:rPr>
        <w:t xml:space="preserve"> </w:t>
      </w:r>
      <w:r>
        <w:rPr>
          <w:w w:val="105"/>
        </w:rPr>
        <w:t>tangible,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informational,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social</w:t>
      </w:r>
      <w:r>
        <w:rPr>
          <w:spacing w:val="-13"/>
          <w:w w:val="105"/>
        </w:rPr>
        <w:t xml:space="preserve"> </w:t>
      </w:r>
      <w:r>
        <w:rPr>
          <w:w w:val="105"/>
        </w:rPr>
        <w:t>needs.</w:t>
      </w:r>
    </w:p>
    <w:p w14:paraId="143C9E5F" w14:textId="77777777" w:rsidR="00B754E3" w:rsidRDefault="00B754E3">
      <w:pPr>
        <w:rPr>
          <w:sz w:val="20"/>
        </w:rPr>
      </w:pPr>
    </w:p>
    <w:p w14:paraId="74944E0B" w14:textId="77777777" w:rsidR="00B754E3" w:rsidRDefault="00B754E3">
      <w:pPr>
        <w:rPr>
          <w:sz w:val="20"/>
        </w:rPr>
      </w:pPr>
    </w:p>
    <w:p w14:paraId="7882EA4A" w14:textId="77777777" w:rsidR="00B754E3" w:rsidRDefault="00B754E3">
      <w:pPr>
        <w:rPr>
          <w:sz w:val="20"/>
        </w:rPr>
      </w:pPr>
    </w:p>
    <w:p w14:paraId="5163011B" w14:textId="77777777" w:rsidR="00B754E3" w:rsidRDefault="00B754E3">
      <w:pPr>
        <w:rPr>
          <w:sz w:val="20"/>
        </w:rPr>
      </w:pPr>
    </w:p>
    <w:p w14:paraId="5E2E5C1F" w14:textId="77777777" w:rsidR="00B754E3" w:rsidRDefault="00B754E3">
      <w:pPr>
        <w:rPr>
          <w:sz w:val="20"/>
        </w:rPr>
      </w:pPr>
    </w:p>
    <w:p w14:paraId="33910002" w14:textId="77777777" w:rsidR="00B754E3" w:rsidRDefault="00B754E3">
      <w:pPr>
        <w:spacing w:before="4"/>
        <w:rPr>
          <w:sz w:val="20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3278"/>
        <w:gridCol w:w="2866"/>
      </w:tblGrid>
      <w:tr w:rsidR="00B754E3" w14:paraId="21C66CE0" w14:textId="77777777">
        <w:trPr>
          <w:trHeight w:val="412"/>
        </w:trPr>
        <w:tc>
          <w:tcPr>
            <w:tcW w:w="2964" w:type="dxa"/>
          </w:tcPr>
          <w:p w14:paraId="5CBA1209" w14:textId="77777777" w:rsidR="00B754E3" w:rsidRDefault="00772603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</w:pPr>
            <w:r>
              <w:t>Improved physical</w:t>
            </w:r>
            <w:r>
              <w:rPr>
                <w:spacing w:val="-15"/>
              </w:rPr>
              <w:t xml:space="preserve"> </w:t>
            </w:r>
            <w:r>
              <w:t>health</w:t>
            </w:r>
          </w:p>
        </w:tc>
        <w:tc>
          <w:tcPr>
            <w:tcW w:w="3278" w:type="dxa"/>
          </w:tcPr>
          <w:p w14:paraId="6952BDC8" w14:textId="77777777" w:rsidR="00B754E3" w:rsidRDefault="00772603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hanging="131"/>
            </w:pPr>
            <w:r>
              <w:rPr>
                <w:w w:val="105"/>
              </w:rPr>
              <w:t>Greater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resilience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stress</w:t>
            </w:r>
          </w:p>
        </w:tc>
        <w:tc>
          <w:tcPr>
            <w:tcW w:w="2866" w:type="dxa"/>
          </w:tcPr>
          <w:p w14:paraId="26478BAF" w14:textId="77777777" w:rsidR="00B754E3" w:rsidRDefault="00772603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hanging="131"/>
            </w:pPr>
            <w:r>
              <w:t>Improved</w:t>
            </w:r>
            <w:r>
              <w:rPr>
                <w:spacing w:val="-8"/>
              </w:rPr>
              <w:t xml:space="preserve"> </w:t>
            </w:r>
            <w:r>
              <w:t>self-esteem</w:t>
            </w:r>
          </w:p>
        </w:tc>
      </w:tr>
      <w:tr w:rsidR="00B754E3" w14:paraId="11D50173" w14:textId="77777777">
        <w:trPr>
          <w:trHeight w:val="412"/>
        </w:trPr>
        <w:tc>
          <w:tcPr>
            <w:tcW w:w="2964" w:type="dxa"/>
          </w:tcPr>
          <w:p w14:paraId="544B9EF9" w14:textId="77777777" w:rsidR="00B754E3" w:rsidRDefault="00772603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46" w:line="246" w:lineRule="exact"/>
            </w:pPr>
            <w:r>
              <w:rPr>
                <w:w w:val="105"/>
              </w:rPr>
              <w:t>Feeling of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security</w:t>
            </w:r>
          </w:p>
        </w:tc>
        <w:tc>
          <w:tcPr>
            <w:tcW w:w="3278" w:type="dxa"/>
          </w:tcPr>
          <w:p w14:paraId="741E88E0" w14:textId="77777777" w:rsidR="00B754E3" w:rsidRDefault="00772603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46" w:line="246" w:lineRule="exact"/>
              <w:ind w:hanging="131"/>
            </w:pPr>
            <w:r>
              <w:t>Improved mental</w:t>
            </w:r>
            <w:r>
              <w:rPr>
                <w:spacing w:val="-15"/>
              </w:rPr>
              <w:t xml:space="preserve"> </w:t>
            </w:r>
            <w:r>
              <w:t>well-being</w:t>
            </w:r>
          </w:p>
        </w:tc>
        <w:tc>
          <w:tcPr>
            <w:tcW w:w="2866" w:type="dxa"/>
          </w:tcPr>
          <w:p w14:paraId="5275F215" w14:textId="77777777" w:rsidR="00B754E3" w:rsidRDefault="0077260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before="146" w:line="246" w:lineRule="exact"/>
              <w:ind w:hanging="131"/>
            </w:pPr>
            <w:r>
              <w:rPr>
                <w:w w:val="105"/>
              </w:rPr>
              <w:t>Greater life</w:t>
            </w:r>
            <w:r>
              <w:rPr>
                <w:spacing w:val="-46"/>
                <w:w w:val="105"/>
              </w:rPr>
              <w:t xml:space="preserve"> </w:t>
            </w:r>
            <w:r>
              <w:rPr>
                <w:w w:val="105"/>
              </w:rPr>
              <w:t>satisfaction</w:t>
            </w:r>
          </w:p>
        </w:tc>
      </w:tr>
    </w:tbl>
    <w:p w14:paraId="33A548E2" w14:textId="77777777" w:rsidR="00B754E3" w:rsidRDefault="00B754E3">
      <w:pPr>
        <w:rPr>
          <w:sz w:val="20"/>
        </w:rPr>
      </w:pPr>
    </w:p>
    <w:p w14:paraId="66E9D11A" w14:textId="77777777" w:rsidR="00B754E3" w:rsidRDefault="00B754E3">
      <w:pPr>
        <w:rPr>
          <w:sz w:val="20"/>
        </w:rPr>
      </w:pPr>
    </w:p>
    <w:p w14:paraId="3307CBD5" w14:textId="77777777" w:rsidR="00B754E3" w:rsidRDefault="00B754E3">
      <w:pPr>
        <w:rPr>
          <w:sz w:val="20"/>
        </w:rPr>
      </w:pPr>
    </w:p>
    <w:p w14:paraId="4D2367BF" w14:textId="77777777" w:rsidR="00B754E3" w:rsidRDefault="00B754E3">
      <w:pPr>
        <w:rPr>
          <w:sz w:val="20"/>
        </w:rPr>
      </w:pPr>
    </w:p>
    <w:p w14:paraId="624FDB28" w14:textId="77777777" w:rsidR="00B754E3" w:rsidRDefault="00772603">
      <w:pPr>
        <w:rPr>
          <w:sz w:val="16"/>
        </w:rPr>
      </w:pPr>
      <w:r>
        <w:pict w14:anchorId="7580F3A5">
          <v:group id="_x0000_s1045" style="position:absolute;margin-left:70.95pt;margin-top:11.15pt;width:469.85pt;height:190.3pt;z-index:-251657216;mso-wrap-distance-left:0;mso-wrap-distance-right:0;mso-position-horizontal-relative:page" coordorigin="1419,223" coordsize="9397,3806">
            <v:shape id="_x0000_s1048" style="position:absolute;left:1434;top:433;width:9367;height:3581" coordorigin="1434,433" coordsize="9367,3581" path="m1434,570r11,-53l1474,473r44,-29l1571,433r9093,l10717,444r44,29l10790,517r11,53l10801,3877r-11,53l10761,3974r-44,29l10664,4014r-9093,l1518,4003r-44,-29l1445,3930r-11,-53l1434,570xe" filled="f" strokeweight="1.5pt">
              <v:path arrowok="t"/>
            </v:shape>
            <v:rect id="_x0000_s1047" style="position:absolute;left:1804;top:223;width:2821;height:430" stroked="f"/>
            <v:shape id="_x0000_s1046" type="#_x0000_t202" style="position:absolute;left:1419;top:223;width:9397;height:3806" filled="f" stroked="f">
              <v:textbox inset="0,0,0,0">
                <w:txbxContent>
                  <w:p w14:paraId="7A7AD878" w14:textId="77777777" w:rsidR="00B754E3" w:rsidRDefault="00772603">
                    <w:pPr>
                      <w:spacing w:before="59"/>
                      <w:ind w:left="4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Types of Social Support</w:t>
                    </w:r>
                  </w:p>
                  <w:p w14:paraId="55CF64A9" w14:textId="77777777" w:rsidR="00B754E3" w:rsidRDefault="00772603">
                    <w:pPr>
                      <w:spacing w:before="254" w:line="288" w:lineRule="auto"/>
                      <w:ind w:left="292"/>
                    </w:pPr>
                    <w:r>
                      <w:rPr>
                        <w:b/>
                      </w:rPr>
                      <w:t>Emotional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Support</w:t>
                    </w:r>
                    <w:r>
                      <w:t>: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Help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managing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emotions,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stress,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anger,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depression.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This support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might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include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listening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problems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showing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empathy.</w:t>
                    </w:r>
                  </w:p>
                  <w:p w14:paraId="105584FC" w14:textId="77777777" w:rsidR="00B754E3" w:rsidRDefault="00772603">
                    <w:pPr>
                      <w:spacing w:before="202" w:line="288" w:lineRule="auto"/>
                      <w:ind w:left="292" w:right="438"/>
                    </w:pPr>
                    <w:r>
                      <w:rPr>
                        <w:b/>
                        <w:spacing w:val="-3"/>
                      </w:rPr>
                      <w:t>Tangible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Support: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t>Help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practical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problems,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ﬁ</w:t>
                    </w:r>
                    <w:r>
                      <w:t>nancial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assistance,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providing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 ride to work, or help with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childcare.</w:t>
                    </w:r>
                  </w:p>
                  <w:p w14:paraId="3BDB6601" w14:textId="77777777" w:rsidR="00B754E3" w:rsidRDefault="00772603">
                    <w:pPr>
                      <w:spacing w:before="199" w:line="288" w:lineRule="auto"/>
                      <w:ind w:left="292"/>
                    </w:pPr>
                    <w:r>
                      <w:rPr>
                        <w:b/>
                      </w:rPr>
                      <w:t>Informational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Support: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t>Providing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helps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solve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problem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overcome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 challenge.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might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include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advice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helpful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resources.</w:t>
                    </w:r>
                  </w:p>
                  <w:p w14:paraId="6AE4FF84" w14:textId="77777777" w:rsidR="00B754E3" w:rsidRDefault="00772603">
                    <w:pPr>
                      <w:spacing w:before="200" w:line="288" w:lineRule="auto"/>
                      <w:ind w:left="292" w:right="438"/>
                    </w:pPr>
                    <w:r>
                      <w:rPr>
                        <w:b/>
                      </w:rPr>
                      <w:t>Social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Needs: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t>Fulﬁllment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basic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needs,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love,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belonging,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and connectedness. This helps provide a feeling of security and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contentment.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978664" w14:textId="77777777" w:rsidR="00B754E3" w:rsidRDefault="00B754E3">
      <w:pPr>
        <w:rPr>
          <w:sz w:val="20"/>
        </w:rPr>
      </w:pPr>
    </w:p>
    <w:p w14:paraId="4C0B83A4" w14:textId="77777777" w:rsidR="00B754E3" w:rsidRDefault="00B754E3">
      <w:pPr>
        <w:rPr>
          <w:sz w:val="20"/>
        </w:rPr>
      </w:pPr>
    </w:p>
    <w:p w14:paraId="70C61832" w14:textId="77777777" w:rsidR="00B754E3" w:rsidRDefault="00772603">
      <w:pPr>
        <w:spacing w:before="9"/>
        <w:rPr>
          <w:sz w:val="20"/>
        </w:rPr>
      </w:pPr>
      <w:r>
        <w:pict w14:anchorId="6F0FF680">
          <v:group id="_x0000_s1041" style="position:absolute;margin-left:71.25pt;margin-top:13.95pt;width:469.85pt;height:189.55pt;z-index:-251655168;mso-wrap-distance-left:0;mso-wrap-distance-right:0;mso-position-horizontal-relative:page" coordorigin="1425,279" coordsize="9397,3791">
            <v:shape id="_x0000_s1044" style="position:absolute;left:1440;top:473;width:9367;height:3581" coordorigin="1440,473" coordsize="9367,3581" path="m1440,615r11,-56l1481,514r45,-30l1581,473r9085,l10721,484r45,30l10796,559r11,56l10807,3913r-11,55l10766,4013r-45,30l10666,4054r-9085,l1526,4043r-45,-30l1451,3968r-11,-55l1440,615xe" filled="f" strokeweight="1.5pt">
              <v:path arrowok="t"/>
            </v:shape>
            <v:rect id="_x0000_s1043" style="position:absolute;left:1810;top:278;width:2750;height:430" stroked="f"/>
            <v:shape id="_x0000_s1042" type="#_x0000_t202" style="position:absolute;left:1425;top:278;width:9397;height:3791" filled="f" stroked="f">
              <v:textbox inset="0,0,0,0">
                <w:txbxContent>
                  <w:p w14:paraId="0E0C0549" w14:textId="77777777" w:rsidR="00B754E3" w:rsidRDefault="00772603">
                    <w:pPr>
                      <w:spacing w:before="46"/>
                      <w:ind w:left="4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Building Social Support</w:t>
                    </w:r>
                  </w:p>
                  <w:p w14:paraId="7E337AB0" w14:textId="77777777" w:rsidR="00B754E3" w:rsidRDefault="00772603">
                    <w:pPr>
                      <w:spacing w:before="254" w:line="288" w:lineRule="auto"/>
                      <w:ind w:left="286"/>
                    </w:pPr>
                    <w:r>
                      <w:rPr>
                        <w:b/>
                      </w:rPr>
                      <w:t>Attend</w:t>
                    </w:r>
                    <w:r>
                      <w:rPr>
                        <w:b/>
                        <w:spacing w:val="-18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your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existing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relationships.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t>Reach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to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friends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family.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Make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priority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to maintain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most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important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relationships,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even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when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areas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life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busy.</w:t>
                    </w:r>
                  </w:p>
                  <w:p w14:paraId="17F6A27C" w14:textId="77777777" w:rsidR="00B754E3" w:rsidRDefault="00772603">
                    <w:pPr>
                      <w:spacing w:before="201" w:line="288" w:lineRule="auto"/>
                      <w:ind w:left="286"/>
                    </w:pPr>
                    <w:r>
                      <w:rPr>
                        <w:b/>
                      </w:rPr>
                      <w:t>Increase</w:t>
                    </w:r>
                    <w:r>
                      <w:rPr>
                        <w:b/>
                        <w:spacing w:val="-28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27"/>
                      </w:rPr>
                      <w:t xml:space="preserve"> </w:t>
                    </w:r>
                    <w:r>
                      <w:rPr>
                        <w:b/>
                      </w:rPr>
                      <w:t>involvement.</w:t>
                    </w:r>
                    <w:r>
                      <w:rPr>
                        <w:b/>
                        <w:spacing w:val="-28"/>
                      </w:rPr>
                      <w:t xml:space="preserve"> </w:t>
                    </w:r>
                    <w:r>
                      <w:t>Participate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hobby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groups,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volunteering,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religious groups.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great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meet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like-minded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gramStart"/>
                    <w:r>
                      <w:t>people,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proofErr w:type="gramEnd"/>
                    <w:r>
                      <w:rPr>
                        <w:spacing w:val="-6"/>
                      </w:rPr>
                      <w:t xml:space="preserve"> </w:t>
                    </w:r>
                    <w:r>
                      <w:t>build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system.</w:t>
                    </w:r>
                  </w:p>
                  <w:p w14:paraId="6BC41BED" w14:textId="77777777" w:rsidR="00B754E3" w:rsidRDefault="00772603">
                    <w:pPr>
                      <w:spacing w:before="200" w:line="288" w:lineRule="auto"/>
                      <w:ind w:left="286"/>
                    </w:pPr>
                    <w:r>
                      <w:rPr>
                        <w:b/>
                      </w:rPr>
                      <w:t>Attend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support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groups.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t>Connect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others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who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dealing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similar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problems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life experiences.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rewarding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share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own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story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provide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others.</w:t>
                    </w:r>
                  </w:p>
                  <w:p w14:paraId="5D704BBB" w14:textId="77777777" w:rsidR="00B754E3" w:rsidRDefault="00772603">
                    <w:pPr>
                      <w:spacing w:before="199" w:line="288" w:lineRule="auto"/>
                      <w:ind w:left="286" w:right="438"/>
                    </w:pPr>
                    <w:r>
                      <w:rPr>
                        <w:b/>
                      </w:rPr>
                      <w:t>Use</w:t>
                    </w:r>
                    <w:r>
                      <w:rPr>
                        <w:b/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professional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support.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t>Doctors,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therapists,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workers,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professionals can help you solve problems that are more complicated, or too difﬁcult to tackle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alone.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9B2C66" w14:textId="77777777" w:rsidR="00B754E3" w:rsidRDefault="00B754E3">
      <w:pPr>
        <w:rPr>
          <w:sz w:val="20"/>
        </w:rPr>
        <w:sectPr w:rsidR="00B754E3">
          <w:headerReference w:type="default" r:id="rId8"/>
          <w:footerReference w:type="default" r:id="rId9"/>
          <w:type w:val="continuous"/>
          <w:pgSz w:w="12240" w:h="15840"/>
          <w:pgMar w:top="1560" w:right="1280" w:bottom="1000" w:left="1300" w:header="720" w:footer="817" w:gutter="0"/>
          <w:pgNumType w:start="1"/>
          <w:cols w:space="720"/>
        </w:sectPr>
      </w:pPr>
    </w:p>
    <w:p w14:paraId="2E03372C" w14:textId="77777777" w:rsidR="00B754E3" w:rsidRDefault="00772603">
      <w:pPr>
        <w:spacing w:before="10" w:after="1"/>
        <w:rPr>
          <w:sz w:val="13"/>
        </w:rPr>
      </w:pPr>
      <w:r>
        <w:lastRenderedPageBreak/>
        <w:pict w14:anchorId="52708C8D">
          <v:group id="_x0000_s1038" style="position:absolute;margin-left:71pt;margin-top:78.75pt;width:469.85pt;height:128.5pt;z-index:-251885568;mso-position-horizontal-relative:page;mso-position-vertical-relative:page" coordorigin="1420,1575" coordsize="9397,2570">
            <v:shape id="_x0000_s1040" style="position:absolute;left:1434;top:1590;width:9349;height:570" coordorigin="1434,1590" coordsize="9349,570" path="m10667,1590r-9117,l1505,1599r-37,25l1443,1661r-9,45l1434,2160r9349,l10783,1706r-9,-45l10749,1624r-37,-25l10667,1590xe" fillcolor="#f2f2f2" stroked="f">
              <v:path arrowok="t"/>
            </v:shape>
            <v:shape id="_x0000_s1039" style="position:absolute;left:1435;top:1590;width:9367;height:2540" coordorigin="1435,1590" coordsize="9367,2540" path="m1435,1713r10,-48l1471,1626r39,-26l1558,1590r9121,l10727,1600r39,26l10792,1665r10,48l10802,4007r-10,48l10766,4094r-39,26l10679,4130r-9121,l1510,4120r-39,-26l1445,4055r-10,-48l1435,1713xe" filled="f" strokeweight="1.5pt">
              <v:path arrowok="t"/>
            </v:shape>
            <w10:wrap anchorx="page" anchory="page"/>
          </v:group>
        </w:pict>
      </w:r>
      <w:r>
        <w:pict w14:anchorId="42CCE765">
          <v:group id="_x0000_s1035" style="position:absolute;margin-left:71.25pt;margin-top:233.45pt;width:469.85pt;height:320.45pt;z-index:-251884544;mso-position-horizontal-relative:page;mso-position-vertical-relative:page" coordorigin="1425,4669" coordsize="9397,6409">
            <v:shape id="_x0000_s1037" style="position:absolute;left:1440;top:4706;width:9361;height:696" coordorigin="1440,4707" coordsize="9361,696" path="m10701,4707r-9161,l1501,4714r-32,22l1448,4767r-8,39l1440,5403r9361,l10801,4806r-8,-39l10772,4736r-32,-22l10701,4707xe" fillcolor="#f2f2f2" stroked="f">
              <v:path arrowok="t"/>
            </v:shape>
            <v:shape id="_x0000_s1036" style="position:absolute;left:1440;top:4683;width:9367;height:6379" coordorigin="1440,4684" coordsize="9367,6379" path="m1440,4805r10,-47l1476,4719r38,-26l1562,4684r9123,l10733,4693r38,26l10797,4758r10,47l10807,10941r-10,47l10771,11027r-38,26l10685,11063r-9123,l1514,11053r-38,-26l1450,10988r-10,-47l1440,4805xe" filled="f" strokeweight="1.5pt">
              <v:path arrowok="t"/>
            </v:shape>
            <w10:wrap anchorx="page" anchory="page"/>
          </v:group>
        </w:pict>
      </w:r>
      <w:r>
        <w:pict w14:anchorId="49D5F64B">
          <v:shape id="_x0000_s1034" style="position:absolute;margin-left:72.05pt;margin-top:580.8pt;width:467.45pt;height:28.5pt;z-index:-251883520;mso-position-horizontal-relative:page;mso-position-vertical-relative:page" coordorigin="1441,11616" coordsize="9349,570" path="m10674,11616r-9117,l1512,11625r-37,25l1450,11686r-9,46l1441,12186r9349,l10790,11732r-9,-46l10756,11650r-37,-25l10674,11616xe" fillcolor="#f2f2f2" stroked="f">
            <v:path arrowok="t"/>
            <w10:wrap anchorx="page" anchory="page"/>
          </v:shape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B754E3" w14:paraId="5B12C41E" w14:textId="77777777">
        <w:trPr>
          <w:trHeight w:val="446"/>
        </w:trPr>
        <w:tc>
          <w:tcPr>
            <w:tcW w:w="9360" w:type="dxa"/>
          </w:tcPr>
          <w:p w14:paraId="4C685F09" w14:textId="77777777" w:rsidR="00B754E3" w:rsidRDefault="00772603">
            <w:pPr>
              <w:pStyle w:val="TableParagraph"/>
              <w:rPr>
                <w:b/>
              </w:rPr>
            </w:pPr>
            <w:r>
              <w:rPr>
                <w:b/>
              </w:rPr>
              <w:t>List three people, groups, or communities that provide you with social support.</w:t>
            </w:r>
          </w:p>
        </w:tc>
      </w:tr>
      <w:tr w:rsidR="00B754E3" w14:paraId="204B8E6A" w14:textId="77777777">
        <w:trPr>
          <w:trHeight w:val="633"/>
        </w:trPr>
        <w:tc>
          <w:tcPr>
            <w:tcW w:w="9360" w:type="dxa"/>
            <w:tcBorders>
              <w:bottom w:val="single" w:sz="8" w:space="0" w:color="C0C0C0"/>
            </w:tcBorders>
          </w:tcPr>
          <w:p w14:paraId="79FAA9A8" w14:textId="77777777" w:rsidR="00B754E3" w:rsidRDefault="00772603">
            <w:pPr>
              <w:pStyle w:val="TableParagraph"/>
              <w:spacing w:before="180"/>
              <w:rPr>
                <w:b/>
              </w:rPr>
            </w:pPr>
            <w:r>
              <w:rPr>
                <w:b/>
              </w:rPr>
              <w:t>Support #1</w:t>
            </w:r>
          </w:p>
        </w:tc>
      </w:tr>
      <w:tr w:rsidR="00B754E3" w14:paraId="4ADD918F" w14:textId="77777777">
        <w:trPr>
          <w:trHeight w:val="627"/>
        </w:trPr>
        <w:tc>
          <w:tcPr>
            <w:tcW w:w="9360" w:type="dxa"/>
            <w:tcBorders>
              <w:top w:val="single" w:sz="8" w:space="0" w:color="C0C0C0"/>
              <w:bottom w:val="single" w:sz="8" w:space="0" w:color="C0C0C0"/>
            </w:tcBorders>
          </w:tcPr>
          <w:p w14:paraId="0DA34011" w14:textId="77777777" w:rsidR="00B754E3" w:rsidRDefault="00772603">
            <w:pPr>
              <w:pStyle w:val="TableParagraph"/>
              <w:spacing w:before="184"/>
              <w:rPr>
                <w:b/>
              </w:rPr>
            </w:pPr>
            <w:r>
              <w:rPr>
                <w:b/>
              </w:rPr>
              <w:t>Support #2</w:t>
            </w:r>
          </w:p>
        </w:tc>
      </w:tr>
      <w:tr w:rsidR="00B754E3" w14:paraId="1951EDDE" w14:textId="77777777">
        <w:trPr>
          <w:trHeight w:val="450"/>
        </w:trPr>
        <w:tc>
          <w:tcPr>
            <w:tcW w:w="9360" w:type="dxa"/>
            <w:tcBorders>
              <w:top w:val="single" w:sz="8" w:space="0" w:color="C0C0C0"/>
            </w:tcBorders>
          </w:tcPr>
          <w:p w14:paraId="3125FC6F" w14:textId="77777777" w:rsidR="00B754E3" w:rsidRDefault="00772603">
            <w:pPr>
              <w:pStyle w:val="TableParagraph"/>
              <w:spacing w:before="184" w:line="246" w:lineRule="exact"/>
              <w:rPr>
                <w:b/>
              </w:rPr>
            </w:pPr>
            <w:r>
              <w:rPr>
                <w:b/>
              </w:rPr>
              <w:t>Support #3</w:t>
            </w:r>
          </w:p>
        </w:tc>
      </w:tr>
    </w:tbl>
    <w:p w14:paraId="771F1252" w14:textId="77777777" w:rsidR="00B754E3" w:rsidRDefault="00B754E3">
      <w:pPr>
        <w:rPr>
          <w:sz w:val="20"/>
        </w:rPr>
      </w:pPr>
    </w:p>
    <w:p w14:paraId="7E0EC839" w14:textId="77777777" w:rsidR="00B754E3" w:rsidRDefault="00B754E3">
      <w:pPr>
        <w:rPr>
          <w:sz w:val="20"/>
        </w:rPr>
      </w:pPr>
    </w:p>
    <w:p w14:paraId="18243D67" w14:textId="77777777" w:rsidR="00B754E3" w:rsidRDefault="00B754E3">
      <w:pPr>
        <w:rPr>
          <w:sz w:val="20"/>
        </w:rPr>
      </w:pPr>
    </w:p>
    <w:p w14:paraId="41545449" w14:textId="77777777" w:rsidR="00B754E3" w:rsidRDefault="00B754E3">
      <w:pPr>
        <w:spacing w:before="2"/>
        <w:rPr>
          <w:sz w:val="12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4"/>
      </w:tblGrid>
      <w:tr w:rsidR="00B754E3" w14:paraId="34B5886E" w14:textId="77777777">
        <w:trPr>
          <w:trHeight w:val="628"/>
        </w:trPr>
        <w:tc>
          <w:tcPr>
            <w:tcW w:w="9314" w:type="dxa"/>
          </w:tcPr>
          <w:p w14:paraId="5B325361" w14:textId="77777777" w:rsidR="00B754E3" w:rsidRDefault="00772603">
            <w:pPr>
              <w:pStyle w:val="TableParagraph"/>
              <w:spacing w:line="249" w:lineRule="auto"/>
              <w:rPr>
                <w:b/>
              </w:rPr>
            </w:pPr>
            <w:r>
              <w:rPr>
                <w:b/>
                <w:w w:val="95"/>
              </w:rPr>
              <w:t>Describe</w:t>
            </w:r>
            <w:r>
              <w:rPr>
                <w:b/>
                <w:spacing w:val="-15"/>
                <w:w w:val="95"/>
              </w:rPr>
              <w:t xml:space="preserve"> </w:t>
            </w:r>
            <w:r>
              <w:rPr>
                <w:b/>
                <w:w w:val="95"/>
              </w:rPr>
              <w:t>how</w:t>
            </w:r>
            <w:r>
              <w:rPr>
                <w:b/>
                <w:spacing w:val="-15"/>
                <w:w w:val="95"/>
              </w:rPr>
              <w:t xml:space="preserve"> </w:t>
            </w:r>
            <w:r>
              <w:rPr>
                <w:b/>
                <w:w w:val="95"/>
              </w:rPr>
              <w:t>each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16"/>
                <w:w w:val="95"/>
              </w:rPr>
              <w:t xml:space="preserve"> </w:t>
            </w:r>
            <w:r>
              <w:rPr>
                <w:b/>
                <w:w w:val="95"/>
              </w:rPr>
              <w:t>your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supports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helps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you,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or</w:t>
            </w:r>
            <w:r>
              <w:rPr>
                <w:b/>
                <w:spacing w:val="-15"/>
                <w:w w:val="95"/>
              </w:rPr>
              <w:t xml:space="preserve"> </w:t>
            </w:r>
            <w:r>
              <w:rPr>
                <w:b/>
                <w:w w:val="95"/>
              </w:rPr>
              <w:t>could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help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you,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with</w:t>
            </w:r>
            <w:r>
              <w:rPr>
                <w:b/>
                <w:spacing w:val="-16"/>
                <w:w w:val="95"/>
              </w:rPr>
              <w:t xml:space="preserve"> </w:t>
            </w:r>
            <w:r>
              <w:rPr>
                <w:b/>
                <w:w w:val="95"/>
              </w:rPr>
              <w:t>emotional,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tangible, </w:t>
            </w:r>
            <w:r>
              <w:rPr>
                <w:b/>
              </w:rPr>
              <w:t>informational, and/or social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needs.</w:t>
            </w:r>
          </w:p>
        </w:tc>
      </w:tr>
      <w:tr w:rsidR="00B754E3" w14:paraId="2E2DA0FC" w14:textId="77777777">
        <w:trPr>
          <w:trHeight w:val="1895"/>
        </w:trPr>
        <w:tc>
          <w:tcPr>
            <w:tcW w:w="9314" w:type="dxa"/>
            <w:tcBorders>
              <w:bottom w:val="single" w:sz="8" w:space="0" w:color="C0C0C0"/>
            </w:tcBorders>
          </w:tcPr>
          <w:p w14:paraId="333FB5C9" w14:textId="77777777" w:rsidR="00B754E3" w:rsidRDefault="00772603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Support #1</w:t>
            </w:r>
          </w:p>
        </w:tc>
      </w:tr>
      <w:tr w:rsidR="00B754E3" w14:paraId="4DC592E8" w14:textId="77777777">
        <w:trPr>
          <w:trHeight w:val="1866"/>
        </w:trPr>
        <w:tc>
          <w:tcPr>
            <w:tcW w:w="9314" w:type="dxa"/>
            <w:tcBorders>
              <w:top w:val="single" w:sz="8" w:space="0" w:color="C0C0C0"/>
              <w:bottom w:val="single" w:sz="8" w:space="0" w:color="C0C0C0"/>
            </w:tcBorders>
          </w:tcPr>
          <w:p w14:paraId="2785A988" w14:textId="77777777" w:rsidR="00B754E3" w:rsidRDefault="00772603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Support #2</w:t>
            </w:r>
          </w:p>
        </w:tc>
      </w:tr>
      <w:tr w:rsidR="00B754E3" w14:paraId="6A5940CC" w14:textId="77777777">
        <w:trPr>
          <w:trHeight w:val="354"/>
        </w:trPr>
        <w:tc>
          <w:tcPr>
            <w:tcW w:w="9314" w:type="dxa"/>
            <w:tcBorders>
              <w:top w:val="single" w:sz="8" w:space="0" w:color="C0C0C0"/>
            </w:tcBorders>
          </w:tcPr>
          <w:p w14:paraId="2FA1B994" w14:textId="77777777" w:rsidR="00B754E3" w:rsidRDefault="00772603">
            <w:pPr>
              <w:pStyle w:val="TableParagraph"/>
              <w:spacing w:before="88" w:line="246" w:lineRule="exact"/>
              <w:rPr>
                <w:b/>
              </w:rPr>
            </w:pPr>
            <w:r>
              <w:rPr>
                <w:b/>
              </w:rPr>
              <w:t>Support #3</w:t>
            </w:r>
          </w:p>
        </w:tc>
      </w:tr>
    </w:tbl>
    <w:p w14:paraId="7D17D0BC" w14:textId="77777777" w:rsidR="00B754E3" w:rsidRDefault="00B754E3">
      <w:pPr>
        <w:rPr>
          <w:sz w:val="20"/>
        </w:rPr>
      </w:pPr>
    </w:p>
    <w:p w14:paraId="15AFBB74" w14:textId="77777777" w:rsidR="00B754E3" w:rsidRDefault="00B754E3">
      <w:pPr>
        <w:rPr>
          <w:sz w:val="20"/>
        </w:rPr>
      </w:pPr>
    </w:p>
    <w:p w14:paraId="11B70E0F" w14:textId="77777777" w:rsidR="00B754E3" w:rsidRDefault="00B754E3">
      <w:pPr>
        <w:rPr>
          <w:sz w:val="20"/>
        </w:rPr>
      </w:pPr>
    </w:p>
    <w:p w14:paraId="36A322C7" w14:textId="77777777" w:rsidR="00B754E3" w:rsidRDefault="00B754E3">
      <w:pPr>
        <w:rPr>
          <w:sz w:val="20"/>
        </w:rPr>
      </w:pPr>
    </w:p>
    <w:p w14:paraId="2B79F127" w14:textId="77777777" w:rsidR="00B754E3" w:rsidRDefault="00B754E3">
      <w:pPr>
        <w:rPr>
          <w:sz w:val="20"/>
        </w:rPr>
      </w:pPr>
    </w:p>
    <w:p w14:paraId="00253C3D" w14:textId="77777777" w:rsidR="00B754E3" w:rsidRDefault="00B754E3">
      <w:pPr>
        <w:rPr>
          <w:sz w:val="20"/>
        </w:rPr>
      </w:pPr>
    </w:p>
    <w:p w14:paraId="2F84A62F" w14:textId="77777777" w:rsidR="00B754E3" w:rsidRDefault="00B754E3">
      <w:pPr>
        <w:rPr>
          <w:sz w:val="20"/>
        </w:rPr>
      </w:pPr>
    </w:p>
    <w:p w14:paraId="0EE8317F" w14:textId="77777777" w:rsidR="00B754E3" w:rsidRDefault="00B754E3">
      <w:pPr>
        <w:rPr>
          <w:sz w:val="20"/>
        </w:rPr>
      </w:pPr>
    </w:p>
    <w:p w14:paraId="7CBF7D85" w14:textId="77777777" w:rsidR="00B754E3" w:rsidRDefault="00B754E3">
      <w:pPr>
        <w:spacing w:before="5"/>
        <w:rPr>
          <w:sz w:val="19"/>
        </w:r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7"/>
      </w:tblGrid>
      <w:tr w:rsidR="00B754E3" w14:paraId="6D808179" w14:textId="77777777">
        <w:trPr>
          <w:trHeight w:val="585"/>
        </w:trPr>
        <w:tc>
          <w:tcPr>
            <w:tcW w:w="936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593F53D9" w14:textId="77777777" w:rsidR="00B754E3" w:rsidRDefault="00772603">
            <w:pPr>
              <w:pStyle w:val="TableParagraph"/>
              <w:spacing w:before="155"/>
              <w:ind w:left="141"/>
              <w:rPr>
                <w:b/>
              </w:rPr>
            </w:pPr>
            <w:r>
              <w:rPr>
                <w:b/>
              </w:rPr>
              <w:t>List any barriers that prevent you from fully utilizing each of your supports.</w:t>
            </w:r>
          </w:p>
        </w:tc>
      </w:tr>
      <w:tr w:rsidR="00B754E3" w14:paraId="2A5A5332" w14:textId="77777777">
        <w:trPr>
          <w:trHeight w:val="665"/>
        </w:trPr>
        <w:tc>
          <w:tcPr>
            <w:tcW w:w="9367" w:type="dxa"/>
            <w:tcBorders>
              <w:top w:val="nil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14:paraId="75F3F065" w14:textId="77777777" w:rsidR="00B754E3" w:rsidRDefault="00772603">
            <w:pPr>
              <w:pStyle w:val="TableParagraph"/>
              <w:spacing w:before="191"/>
              <w:ind w:left="141"/>
              <w:rPr>
                <w:b/>
              </w:rPr>
            </w:pPr>
            <w:r>
              <w:rPr>
                <w:b/>
              </w:rPr>
              <w:t>Support #1</w:t>
            </w:r>
          </w:p>
        </w:tc>
      </w:tr>
      <w:tr w:rsidR="00B754E3" w14:paraId="50EA3B1B" w14:textId="77777777">
        <w:trPr>
          <w:trHeight w:val="671"/>
        </w:trPr>
        <w:tc>
          <w:tcPr>
            <w:tcW w:w="9367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14:paraId="66366C6B" w14:textId="77777777" w:rsidR="00B754E3" w:rsidRDefault="00772603">
            <w:pPr>
              <w:pStyle w:val="TableParagraph"/>
              <w:spacing w:before="208"/>
              <w:ind w:left="141"/>
              <w:rPr>
                <w:b/>
              </w:rPr>
            </w:pPr>
            <w:r>
              <w:rPr>
                <w:b/>
              </w:rPr>
              <w:t>Support #2</w:t>
            </w:r>
          </w:p>
        </w:tc>
      </w:tr>
      <w:tr w:rsidR="00B754E3" w14:paraId="705BCC55" w14:textId="77777777">
        <w:trPr>
          <w:trHeight w:val="662"/>
        </w:trPr>
        <w:tc>
          <w:tcPr>
            <w:tcW w:w="9367" w:type="dxa"/>
            <w:tcBorders>
              <w:top w:val="single" w:sz="8" w:space="0" w:color="C0C0C0"/>
              <w:left w:val="single" w:sz="18" w:space="0" w:color="000000"/>
              <w:right w:val="single" w:sz="18" w:space="0" w:color="000000"/>
            </w:tcBorders>
          </w:tcPr>
          <w:p w14:paraId="12E8E935" w14:textId="77777777" w:rsidR="00B754E3" w:rsidRDefault="00772603">
            <w:pPr>
              <w:pStyle w:val="TableParagraph"/>
              <w:spacing w:before="206"/>
              <w:ind w:left="141"/>
              <w:rPr>
                <w:b/>
              </w:rPr>
            </w:pPr>
            <w:r>
              <w:rPr>
                <w:b/>
              </w:rPr>
              <w:t>Support #3</w:t>
            </w:r>
          </w:p>
          <w:p w14:paraId="2790A956" w14:textId="77777777" w:rsidR="00D4560B" w:rsidRPr="00D4560B" w:rsidRDefault="00D4560B" w:rsidP="00D4560B"/>
          <w:p w14:paraId="39B77277" w14:textId="77777777" w:rsidR="00D4560B" w:rsidRPr="00D4560B" w:rsidRDefault="00D4560B" w:rsidP="00D4560B"/>
          <w:p w14:paraId="44EA6CC6" w14:textId="73BD2167" w:rsidR="00D4560B" w:rsidRPr="00D4560B" w:rsidRDefault="00D4560B" w:rsidP="008D6412">
            <w:pPr>
              <w:ind w:firstLine="720"/>
              <w:jc w:val="right"/>
            </w:pPr>
          </w:p>
        </w:tc>
      </w:tr>
    </w:tbl>
    <w:p w14:paraId="0CBAC202" w14:textId="77777777" w:rsidR="00B754E3" w:rsidRDefault="00B754E3">
      <w:pPr>
        <w:sectPr w:rsidR="00B754E3">
          <w:pgSz w:w="12240" w:h="15840"/>
          <w:pgMar w:top="1560" w:right="1280" w:bottom="1000" w:left="1300" w:header="720" w:footer="817" w:gutter="0"/>
          <w:cols w:space="720"/>
        </w:sectPr>
      </w:pPr>
    </w:p>
    <w:p w14:paraId="73B17435" w14:textId="77777777" w:rsidR="00B754E3" w:rsidRDefault="00772603">
      <w:pPr>
        <w:spacing w:before="5"/>
        <w:rPr>
          <w:sz w:val="12"/>
        </w:rPr>
      </w:pPr>
      <w:r>
        <w:lastRenderedPageBreak/>
        <w:pict w14:anchorId="3056649A">
          <v:group id="_x0000_s1030" style="position:absolute;margin-left:71.25pt;margin-top:81.5pt;width:469.85pt;height:304.9pt;z-index:-251882496;mso-position-horizontal-relative:page;mso-position-vertical-relative:page" coordorigin="1425,1630" coordsize="9397,6098">
            <v:shape id="_x0000_s1033" style="position:absolute;left:1440;top:1642;width:9367;height:442" coordorigin="1440,1643" coordsize="9367,442" path="m10807,1762r-9,-46l10772,1678r-38,-26l10688,1643r-9128,l1513,1652r-38,26l1449,1716r-3,17l1440,1733r,352l10807,2085r,-323e" fillcolor="#f2f2f2" stroked="f">
              <v:path arrowok="t"/>
            </v:shape>
            <v:shape id="_x0000_s1032" style="position:absolute;left:1440;top:1646;width:9315;height:435" coordorigin="1440,1646" coordsize="9315,435" o:spt="100" adj="0,,0" path="m10754,1994r-9314,l1440,2081r9314,l10754,1994t,-348l1440,1646r,87l10754,1733r,-87e" fillcolor="#f2f2f2" stroked="f">
              <v:stroke joinstyle="round"/>
              <v:formulas/>
              <v:path arrowok="t" o:connecttype="segments"/>
            </v:shape>
            <v:shape id="_x0000_s1031" style="position:absolute;left:1440;top:1645;width:9367;height:6068" coordorigin="1440,1645" coordsize="9367,6068" path="m1440,1761r9,-45l1474,1679r37,-25l1556,1645r9135,l10736,1654r37,25l10798,1716r9,45l10807,7597r-9,45l10773,7679r-37,25l10691,7713r-9135,l1511,7704r-37,-25l1449,7642r-9,-45l1440,1761xe" filled="f" strokeweight="1.5pt">
              <v:path arrowok="t"/>
            </v:shape>
            <w10:wrap anchorx="page" anchory="page"/>
          </v:group>
        </w:pict>
      </w:r>
      <w:r>
        <w:pict w14:anchorId="7D5E3B1D">
          <v:group id="_x0000_s1026" style="position:absolute;margin-left:71.25pt;margin-top:412.25pt;width:469.85pt;height:307.3pt;z-index:-251881472;mso-position-horizontal-relative:page;mso-position-vertical-relative:page" coordorigin="1425,8245" coordsize="9397,6146">
            <v:shape id="_x0000_s1029" style="position:absolute;left:1440;top:8255;width:9367;height:442" coordorigin="1440,8256" coordsize="9367,442" path="m10807,8375r-9,-46l10772,8291r-19,-13l10754,8278r,-3l10749,8275r-15,-10l10688,8256r-9128,l1513,8265r-15,10l1440,8275r,3l1494,8278r-19,13l1449,8329r-7,35l1440,8364r,11l1440,8626r,72l10807,8698r,-323e" fillcolor="#f2f2f2" stroked="f">
              <v:path arrowok="t"/>
            </v:shape>
            <v:shape id="_x0000_s1028" style="position:absolute;left:1440;top:8277;width:9315;height:435" coordorigin="1440,8278" coordsize="9315,435" o:spt="100" adj="0,,0" path="m10754,8626r-9314,l1440,8712r9314,l10754,8626t,-348l1440,8278r,86l10754,8364r,-86e" fillcolor="#f2f2f2" stroked="f">
              <v:stroke joinstyle="round"/>
              <v:formulas/>
              <v:path arrowok="t" o:connecttype="segments"/>
            </v:shape>
            <v:shape id="_x0000_s1027" style="position:absolute;left:1440;top:8259;width:9367;height:6116" coordorigin="1440,8260" coordsize="9367,6116" path="m1440,8376r9,-45l1474,8294r37,-25l1557,8260r9133,l10736,8269r37,25l10798,8331r9,45l10807,14259r-9,45l10773,14341r-37,25l10690,14376r-9133,l1511,14366r-37,-25l1449,14304r-9,-45l1440,8376xe" filled="f" strokeweight="1.5pt">
              <v:path arrowok="t"/>
            </v:shape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4"/>
      </w:tblGrid>
      <w:tr w:rsidR="00B754E3" w14:paraId="6E30CC99" w14:textId="77777777">
        <w:trPr>
          <w:trHeight w:val="363"/>
        </w:trPr>
        <w:tc>
          <w:tcPr>
            <w:tcW w:w="9314" w:type="dxa"/>
            <w:shd w:val="clear" w:color="auto" w:fill="F2F2F2"/>
          </w:tcPr>
          <w:p w14:paraId="79C3F8E8" w14:textId="77777777" w:rsidR="00B754E3" w:rsidRDefault="00772603">
            <w:pPr>
              <w:pStyle w:val="TableParagraph"/>
              <w:rPr>
                <w:b/>
              </w:rPr>
            </w:pPr>
            <w:r>
              <w:rPr>
                <w:b/>
              </w:rPr>
              <w:t>What speciﬁc steps could you take to better utilize your supports?</w:t>
            </w:r>
          </w:p>
        </w:tc>
      </w:tr>
      <w:tr w:rsidR="00B754E3" w14:paraId="0730655D" w14:textId="77777777">
        <w:trPr>
          <w:trHeight w:val="1894"/>
        </w:trPr>
        <w:tc>
          <w:tcPr>
            <w:tcW w:w="9314" w:type="dxa"/>
            <w:tcBorders>
              <w:bottom w:val="single" w:sz="8" w:space="0" w:color="C0C0C0"/>
            </w:tcBorders>
          </w:tcPr>
          <w:p w14:paraId="6125EE36" w14:textId="77777777" w:rsidR="00B754E3" w:rsidRDefault="00772603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Support #1</w:t>
            </w:r>
          </w:p>
        </w:tc>
      </w:tr>
      <w:tr w:rsidR="00B754E3" w14:paraId="20CE93CD" w14:textId="77777777">
        <w:trPr>
          <w:trHeight w:val="1866"/>
        </w:trPr>
        <w:tc>
          <w:tcPr>
            <w:tcW w:w="9314" w:type="dxa"/>
            <w:tcBorders>
              <w:top w:val="single" w:sz="8" w:space="0" w:color="C0C0C0"/>
              <w:bottom w:val="single" w:sz="8" w:space="0" w:color="C0C0C0"/>
            </w:tcBorders>
          </w:tcPr>
          <w:p w14:paraId="66AD48CB" w14:textId="77777777" w:rsidR="00B754E3" w:rsidRDefault="00772603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Support #2</w:t>
            </w:r>
          </w:p>
        </w:tc>
      </w:tr>
      <w:tr w:rsidR="00B754E3" w14:paraId="600149E2" w14:textId="77777777">
        <w:trPr>
          <w:trHeight w:val="354"/>
        </w:trPr>
        <w:tc>
          <w:tcPr>
            <w:tcW w:w="9314" w:type="dxa"/>
            <w:tcBorders>
              <w:top w:val="single" w:sz="8" w:space="0" w:color="C0C0C0"/>
            </w:tcBorders>
          </w:tcPr>
          <w:p w14:paraId="3008E336" w14:textId="77777777" w:rsidR="00B754E3" w:rsidRDefault="00772603">
            <w:pPr>
              <w:pStyle w:val="TableParagraph"/>
              <w:spacing w:before="88" w:line="246" w:lineRule="exact"/>
              <w:rPr>
                <w:b/>
              </w:rPr>
            </w:pPr>
            <w:r>
              <w:rPr>
                <w:b/>
              </w:rPr>
              <w:t>Support #3</w:t>
            </w:r>
          </w:p>
        </w:tc>
      </w:tr>
    </w:tbl>
    <w:p w14:paraId="2C7C56F1" w14:textId="77777777" w:rsidR="00B754E3" w:rsidRDefault="00B754E3">
      <w:pPr>
        <w:rPr>
          <w:sz w:val="20"/>
        </w:rPr>
      </w:pPr>
    </w:p>
    <w:p w14:paraId="39202E59" w14:textId="77777777" w:rsidR="00B754E3" w:rsidRDefault="00B754E3">
      <w:pPr>
        <w:rPr>
          <w:sz w:val="20"/>
        </w:rPr>
      </w:pPr>
    </w:p>
    <w:p w14:paraId="229EDB29" w14:textId="77777777" w:rsidR="00B754E3" w:rsidRDefault="00B754E3">
      <w:pPr>
        <w:rPr>
          <w:sz w:val="20"/>
        </w:rPr>
      </w:pPr>
    </w:p>
    <w:p w14:paraId="434A6AAB" w14:textId="77777777" w:rsidR="00B754E3" w:rsidRDefault="00B754E3">
      <w:pPr>
        <w:rPr>
          <w:sz w:val="20"/>
        </w:rPr>
      </w:pPr>
    </w:p>
    <w:p w14:paraId="18EAF37F" w14:textId="77777777" w:rsidR="00B754E3" w:rsidRDefault="00B754E3">
      <w:pPr>
        <w:rPr>
          <w:sz w:val="20"/>
        </w:rPr>
      </w:pPr>
    </w:p>
    <w:p w14:paraId="088C0CA8" w14:textId="77777777" w:rsidR="00B754E3" w:rsidRDefault="00B754E3">
      <w:pPr>
        <w:rPr>
          <w:sz w:val="20"/>
        </w:rPr>
      </w:pPr>
    </w:p>
    <w:p w14:paraId="7FCE4160" w14:textId="77777777" w:rsidR="00B754E3" w:rsidRDefault="00B754E3">
      <w:pPr>
        <w:rPr>
          <w:sz w:val="20"/>
        </w:rPr>
      </w:pPr>
    </w:p>
    <w:p w14:paraId="26AEF07E" w14:textId="77777777" w:rsidR="00B754E3" w:rsidRDefault="00B754E3">
      <w:pPr>
        <w:rPr>
          <w:sz w:val="20"/>
        </w:rPr>
      </w:pPr>
    </w:p>
    <w:p w14:paraId="204CEBEA" w14:textId="77777777" w:rsidR="00B754E3" w:rsidRDefault="00B754E3">
      <w:pPr>
        <w:spacing w:before="5"/>
        <w:rPr>
          <w:sz w:val="23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4"/>
      </w:tblGrid>
      <w:tr w:rsidR="00B754E3" w14:paraId="10691BB6" w14:textId="77777777">
        <w:trPr>
          <w:trHeight w:val="364"/>
        </w:trPr>
        <w:tc>
          <w:tcPr>
            <w:tcW w:w="9314" w:type="dxa"/>
            <w:shd w:val="clear" w:color="auto" w:fill="F2F2F2"/>
          </w:tcPr>
          <w:p w14:paraId="42033731" w14:textId="77777777" w:rsidR="00B754E3" w:rsidRDefault="00772603">
            <w:pPr>
              <w:pStyle w:val="TableParagraph"/>
              <w:rPr>
                <w:b/>
              </w:rPr>
            </w:pPr>
            <w:r>
              <w:rPr>
                <w:b/>
              </w:rPr>
              <w:t>How could your supports help you with a current problem?</w:t>
            </w:r>
          </w:p>
        </w:tc>
      </w:tr>
      <w:tr w:rsidR="00B754E3" w14:paraId="0690325A" w14:textId="77777777">
        <w:trPr>
          <w:trHeight w:val="1895"/>
        </w:trPr>
        <w:tc>
          <w:tcPr>
            <w:tcW w:w="9314" w:type="dxa"/>
            <w:tcBorders>
              <w:bottom w:val="single" w:sz="8" w:space="0" w:color="C0C0C0"/>
            </w:tcBorders>
          </w:tcPr>
          <w:p w14:paraId="2B58BE7B" w14:textId="77777777" w:rsidR="00B754E3" w:rsidRDefault="00772603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Support #1</w:t>
            </w:r>
          </w:p>
        </w:tc>
      </w:tr>
      <w:tr w:rsidR="00B754E3" w14:paraId="43A99B32" w14:textId="77777777">
        <w:trPr>
          <w:trHeight w:val="1866"/>
        </w:trPr>
        <w:tc>
          <w:tcPr>
            <w:tcW w:w="9314" w:type="dxa"/>
            <w:tcBorders>
              <w:top w:val="single" w:sz="8" w:space="0" w:color="C0C0C0"/>
              <w:bottom w:val="single" w:sz="8" w:space="0" w:color="C0C0C0"/>
            </w:tcBorders>
          </w:tcPr>
          <w:p w14:paraId="64E86CFA" w14:textId="77777777" w:rsidR="00B754E3" w:rsidRDefault="00772603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Support #2</w:t>
            </w:r>
          </w:p>
        </w:tc>
      </w:tr>
      <w:tr w:rsidR="00B754E3" w14:paraId="7340015A" w14:textId="77777777">
        <w:trPr>
          <w:trHeight w:val="354"/>
        </w:trPr>
        <w:tc>
          <w:tcPr>
            <w:tcW w:w="9314" w:type="dxa"/>
            <w:tcBorders>
              <w:top w:val="single" w:sz="8" w:space="0" w:color="C0C0C0"/>
            </w:tcBorders>
          </w:tcPr>
          <w:p w14:paraId="5CB3A7FA" w14:textId="77777777" w:rsidR="00B754E3" w:rsidRDefault="00772603">
            <w:pPr>
              <w:pStyle w:val="TableParagraph"/>
              <w:spacing w:before="88" w:line="246" w:lineRule="exact"/>
              <w:rPr>
                <w:b/>
              </w:rPr>
            </w:pPr>
            <w:r>
              <w:rPr>
                <w:b/>
              </w:rPr>
              <w:t>Support #3</w:t>
            </w:r>
          </w:p>
        </w:tc>
      </w:tr>
    </w:tbl>
    <w:p w14:paraId="7980CA3C" w14:textId="77777777" w:rsidR="00772603" w:rsidRDefault="00772603"/>
    <w:sectPr w:rsidR="00772603">
      <w:pgSz w:w="12240" w:h="15840"/>
      <w:pgMar w:top="1560" w:right="1280" w:bottom="1000" w:left="1300" w:header="72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2939" w14:textId="77777777" w:rsidR="00772603" w:rsidRDefault="00772603">
      <w:r>
        <w:separator/>
      </w:r>
    </w:p>
  </w:endnote>
  <w:endnote w:type="continuationSeparator" w:id="0">
    <w:p w14:paraId="105DDF72" w14:textId="77777777" w:rsidR="00772603" w:rsidRDefault="007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4477" w14:textId="17A53193" w:rsidR="00B754E3" w:rsidRDefault="008D6412">
    <w:pPr>
      <w:pStyle w:val="BodyText"/>
      <w:spacing w:line="14" w:lineRule="auto"/>
      <w:rPr>
        <w:sz w:val="20"/>
      </w:rPr>
    </w:pPr>
    <w:r>
      <w:pict w14:anchorId="70B09D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6pt;margin-top:740.15pt;width:136.4pt;height:15.25pt;z-index:-251889664;mso-position-horizontal-relative:page;mso-position-vertical-relative:page" filled="f" stroked="f">
          <v:textbox inset="0,0,0,0">
            <w:txbxContent>
              <w:p w14:paraId="3D7DD8DB" w14:textId="24C00AA6" w:rsidR="00B754E3" w:rsidRPr="008D6412" w:rsidRDefault="008D6412">
                <w:pPr>
                  <w:spacing w:before="42"/>
                  <w:ind w:left="20"/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All Inclusive Advice and Training</w:t>
                </w:r>
              </w:p>
            </w:txbxContent>
          </v:textbox>
          <w10:wrap anchorx="page" anchory="page"/>
        </v:shape>
      </w:pict>
    </w:r>
    <w:r w:rsidR="00772603">
      <w:pict w14:anchorId="15CA34F2">
        <v:shape id="_x0000_s2051" type="#_x0000_t202" style="position:absolute;margin-left:71pt;margin-top:740.15pt;width:115.3pt;height:15.25pt;z-index:-251891712;mso-position-horizontal-relative:page;mso-position-vertical-relative:page" filled="f" stroked="f">
          <v:textbox inset="0,0,0,0">
            <w:txbxContent>
              <w:p w14:paraId="03C4E87B" w14:textId="77777777" w:rsidR="00B754E3" w:rsidRPr="00D4560B" w:rsidRDefault="00772603">
                <w:pPr>
                  <w:spacing w:before="42"/>
                  <w:ind w:left="20"/>
                  <w:rPr>
                    <w:sz w:val="16"/>
                    <w:szCs w:val="16"/>
                  </w:rPr>
                </w:pPr>
                <w:r w:rsidRPr="00D4560B">
                  <w:rPr>
                    <w:sz w:val="16"/>
                    <w:szCs w:val="16"/>
                  </w:rPr>
                  <w:t>© 2018 Therapist Aid</w:t>
                </w:r>
                <w:r w:rsidRPr="00D4560B">
                  <w:rPr>
                    <w:spacing w:val="-38"/>
                    <w:sz w:val="16"/>
                    <w:szCs w:val="16"/>
                  </w:rPr>
                  <w:t xml:space="preserve"> </w:t>
                </w:r>
                <w:r w:rsidRPr="00D4560B">
                  <w:rPr>
                    <w:spacing w:val="-3"/>
                    <w:sz w:val="16"/>
                    <w:szCs w:val="16"/>
                  </w:rPr>
                  <w:t>LLC</w:t>
                </w:r>
              </w:p>
            </w:txbxContent>
          </v:textbox>
          <w10:wrap anchorx="page" anchory="page"/>
        </v:shape>
      </w:pict>
    </w:r>
    <w:r w:rsidR="00772603">
      <w:pict w14:anchorId="095DDB3E">
        <v:shape id="_x0000_s2050" type="#_x0000_t202" style="position:absolute;margin-left:300.25pt;margin-top:740.15pt;width:11.6pt;height:15.25pt;z-index:-251890688;mso-position-horizontal-relative:page;mso-position-vertical-relative:page" filled="f" stroked="f">
          <v:textbox inset="0,0,0,0">
            <w:txbxContent>
              <w:p w14:paraId="02560CCD" w14:textId="77777777" w:rsidR="00B754E3" w:rsidRPr="00D4560B" w:rsidRDefault="00772603">
                <w:pPr>
                  <w:spacing w:before="42"/>
                  <w:ind w:left="60"/>
                  <w:rPr>
                    <w:sz w:val="16"/>
                    <w:szCs w:val="16"/>
                  </w:rPr>
                </w:pPr>
                <w:r w:rsidRPr="00D4560B">
                  <w:rPr>
                    <w:sz w:val="16"/>
                    <w:szCs w:val="16"/>
                  </w:rPr>
                  <w:fldChar w:fldCharType="begin"/>
                </w:r>
                <w:r w:rsidRPr="00D4560B">
                  <w:rPr>
                    <w:sz w:val="16"/>
                    <w:szCs w:val="16"/>
                  </w:rPr>
                  <w:instrText xml:space="preserve"> PAGE </w:instrText>
                </w:r>
                <w:r w:rsidRPr="00D4560B">
                  <w:rPr>
                    <w:sz w:val="16"/>
                    <w:szCs w:val="16"/>
                  </w:rPr>
                  <w:fldChar w:fldCharType="separate"/>
                </w:r>
                <w:r w:rsidRPr="00D4560B">
                  <w:rPr>
                    <w:sz w:val="16"/>
                    <w:szCs w:val="16"/>
                  </w:rPr>
                  <w:t>1</w:t>
                </w:r>
                <w:r w:rsidRPr="00D4560B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B1FB1" w14:textId="77777777" w:rsidR="00772603" w:rsidRDefault="00772603">
      <w:r>
        <w:separator/>
      </w:r>
    </w:p>
  </w:footnote>
  <w:footnote w:type="continuationSeparator" w:id="0">
    <w:p w14:paraId="05586DB3" w14:textId="77777777" w:rsidR="00772603" w:rsidRDefault="0077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8A15" w14:textId="06B65676" w:rsidR="00B754E3" w:rsidRDefault="008D641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1FA8E3" wp14:editId="667CC556">
          <wp:simplePos x="0" y="0"/>
          <wp:positionH relativeFrom="column">
            <wp:posOffset>0</wp:posOffset>
          </wp:positionH>
          <wp:positionV relativeFrom="paragraph">
            <wp:posOffset>-88900</wp:posOffset>
          </wp:positionV>
          <wp:extent cx="1346200" cy="471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7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603">
      <w:pict w14:anchorId="213F55C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2.05pt;margin-top:35pt;width:147.4pt;height:29.05pt;z-index:-251892736;mso-position-horizontal-relative:page;mso-position-vertical-relative:page" filled="f" stroked="f">
          <v:textbox inset="0,0,0,0">
            <w:txbxContent>
              <w:p w14:paraId="3E5B3368" w14:textId="77777777" w:rsidR="00B754E3" w:rsidRDefault="00772603">
                <w:pPr>
                  <w:spacing w:before="68"/>
                  <w:ind w:left="20"/>
                  <w:rPr>
                    <w:rFonts w:ascii="Gill Sans MT"/>
                    <w:b/>
                    <w:sz w:val="40"/>
                  </w:rPr>
                </w:pPr>
                <w:r>
                  <w:rPr>
                    <w:rFonts w:ascii="Gill Sans MT"/>
                    <w:b/>
                    <w:spacing w:val="10"/>
                    <w:w w:val="105"/>
                    <w:sz w:val="40"/>
                  </w:rPr>
                  <w:t>Social</w:t>
                </w:r>
                <w:r>
                  <w:rPr>
                    <w:rFonts w:ascii="Gill Sans MT"/>
                    <w:b/>
                    <w:spacing w:val="-64"/>
                    <w:w w:val="105"/>
                    <w:sz w:val="40"/>
                  </w:rPr>
                  <w:t xml:space="preserve"> </w:t>
                </w:r>
                <w:r>
                  <w:rPr>
                    <w:rFonts w:ascii="Gill Sans MT"/>
                    <w:b/>
                    <w:spacing w:val="6"/>
                    <w:w w:val="105"/>
                    <w:sz w:val="40"/>
                  </w:rPr>
                  <w:t>Support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52E2B"/>
    <w:multiLevelType w:val="hybridMultilevel"/>
    <w:tmpl w:val="D53E24A6"/>
    <w:lvl w:ilvl="0" w:tplc="7EDE7C20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w w:val="96"/>
        <w:sz w:val="22"/>
        <w:szCs w:val="22"/>
        <w:lang w:val="en-US" w:eastAsia="en-US" w:bidi="en-US"/>
      </w:rPr>
    </w:lvl>
    <w:lvl w:ilvl="1" w:tplc="5DA6FC36">
      <w:numFmt w:val="bullet"/>
      <w:lvlText w:val="•"/>
      <w:lvlJc w:val="left"/>
      <w:pPr>
        <w:ind w:left="584" w:hanging="130"/>
      </w:pPr>
      <w:rPr>
        <w:rFonts w:hint="default"/>
        <w:lang w:val="en-US" w:eastAsia="en-US" w:bidi="en-US"/>
      </w:rPr>
    </w:lvl>
    <w:lvl w:ilvl="2" w:tplc="3C20F656">
      <w:numFmt w:val="bullet"/>
      <w:lvlText w:val="•"/>
      <w:lvlJc w:val="left"/>
      <w:pPr>
        <w:ind w:left="848" w:hanging="130"/>
      </w:pPr>
      <w:rPr>
        <w:rFonts w:hint="default"/>
        <w:lang w:val="en-US" w:eastAsia="en-US" w:bidi="en-US"/>
      </w:rPr>
    </w:lvl>
    <w:lvl w:ilvl="3" w:tplc="C8DA00A2">
      <w:numFmt w:val="bullet"/>
      <w:lvlText w:val="•"/>
      <w:lvlJc w:val="left"/>
      <w:pPr>
        <w:ind w:left="1113" w:hanging="130"/>
      </w:pPr>
      <w:rPr>
        <w:rFonts w:hint="default"/>
        <w:lang w:val="en-US" w:eastAsia="en-US" w:bidi="en-US"/>
      </w:rPr>
    </w:lvl>
    <w:lvl w:ilvl="4" w:tplc="B616D98E">
      <w:numFmt w:val="bullet"/>
      <w:lvlText w:val="•"/>
      <w:lvlJc w:val="left"/>
      <w:pPr>
        <w:ind w:left="1377" w:hanging="130"/>
      </w:pPr>
      <w:rPr>
        <w:rFonts w:hint="default"/>
        <w:lang w:val="en-US" w:eastAsia="en-US" w:bidi="en-US"/>
      </w:rPr>
    </w:lvl>
    <w:lvl w:ilvl="5" w:tplc="D846AF5A">
      <w:numFmt w:val="bullet"/>
      <w:lvlText w:val="•"/>
      <w:lvlJc w:val="left"/>
      <w:pPr>
        <w:ind w:left="1642" w:hanging="130"/>
      </w:pPr>
      <w:rPr>
        <w:rFonts w:hint="default"/>
        <w:lang w:val="en-US" w:eastAsia="en-US" w:bidi="en-US"/>
      </w:rPr>
    </w:lvl>
    <w:lvl w:ilvl="6" w:tplc="A40AAB7A">
      <w:numFmt w:val="bullet"/>
      <w:lvlText w:val="•"/>
      <w:lvlJc w:val="left"/>
      <w:pPr>
        <w:ind w:left="1906" w:hanging="130"/>
      </w:pPr>
      <w:rPr>
        <w:rFonts w:hint="default"/>
        <w:lang w:val="en-US" w:eastAsia="en-US" w:bidi="en-US"/>
      </w:rPr>
    </w:lvl>
    <w:lvl w:ilvl="7" w:tplc="D59E94C2">
      <w:numFmt w:val="bullet"/>
      <w:lvlText w:val="•"/>
      <w:lvlJc w:val="left"/>
      <w:pPr>
        <w:ind w:left="2170" w:hanging="130"/>
      </w:pPr>
      <w:rPr>
        <w:rFonts w:hint="default"/>
        <w:lang w:val="en-US" w:eastAsia="en-US" w:bidi="en-US"/>
      </w:rPr>
    </w:lvl>
    <w:lvl w:ilvl="8" w:tplc="7D943048">
      <w:numFmt w:val="bullet"/>
      <w:lvlText w:val="•"/>
      <w:lvlJc w:val="left"/>
      <w:pPr>
        <w:ind w:left="2435" w:hanging="130"/>
      </w:pPr>
      <w:rPr>
        <w:rFonts w:hint="default"/>
        <w:lang w:val="en-US" w:eastAsia="en-US" w:bidi="en-US"/>
      </w:rPr>
    </w:lvl>
  </w:abstractNum>
  <w:abstractNum w:abstractNumId="1" w15:restartNumberingAfterBreak="0">
    <w:nsid w:val="3C735AE1"/>
    <w:multiLevelType w:val="hybridMultilevel"/>
    <w:tmpl w:val="6DFCC638"/>
    <w:lvl w:ilvl="0" w:tplc="0BB21A8E">
      <w:numFmt w:val="bullet"/>
      <w:lvlText w:val="•"/>
      <w:lvlJc w:val="left"/>
      <w:pPr>
        <w:ind w:left="334" w:hanging="130"/>
      </w:pPr>
      <w:rPr>
        <w:rFonts w:ascii="Arial" w:eastAsia="Arial" w:hAnsi="Arial" w:cs="Arial" w:hint="default"/>
        <w:w w:val="96"/>
        <w:sz w:val="22"/>
        <w:szCs w:val="22"/>
        <w:lang w:val="en-US" w:eastAsia="en-US" w:bidi="en-US"/>
      </w:rPr>
    </w:lvl>
    <w:lvl w:ilvl="1" w:tplc="F86E2C5A">
      <w:numFmt w:val="bullet"/>
      <w:lvlText w:val="•"/>
      <w:lvlJc w:val="left"/>
      <w:pPr>
        <w:ind w:left="633" w:hanging="130"/>
      </w:pPr>
      <w:rPr>
        <w:rFonts w:hint="default"/>
        <w:lang w:val="en-US" w:eastAsia="en-US" w:bidi="en-US"/>
      </w:rPr>
    </w:lvl>
    <w:lvl w:ilvl="2" w:tplc="C2F83CEC">
      <w:numFmt w:val="bullet"/>
      <w:lvlText w:val="•"/>
      <w:lvlJc w:val="left"/>
      <w:pPr>
        <w:ind w:left="927" w:hanging="130"/>
      </w:pPr>
      <w:rPr>
        <w:rFonts w:hint="default"/>
        <w:lang w:val="en-US" w:eastAsia="en-US" w:bidi="en-US"/>
      </w:rPr>
    </w:lvl>
    <w:lvl w:ilvl="3" w:tplc="A2BA55B8">
      <w:numFmt w:val="bullet"/>
      <w:lvlText w:val="•"/>
      <w:lvlJc w:val="left"/>
      <w:pPr>
        <w:ind w:left="1221" w:hanging="130"/>
      </w:pPr>
      <w:rPr>
        <w:rFonts w:hint="default"/>
        <w:lang w:val="en-US" w:eastAsia="en-US" w:bidi="en-US"/>
      </w:rPr>
    </w:lvl>
    <w:lvl w:ilvl="4" w:tplc="FDF8A12C">
      <w:numFmt w:val="bullet"/>
      <w:lvlText w:val="•"/>
      <w:lvlJc w:val="left"/>
      <w:pPr>
        <w:ind w:left="1515" w:hanging="130"/>
      </w:pPr>
      <w:rPr>
        <w:rFonts w:hint="default"/>
        <w:lang w:val="en-US" w:eastAsia="en-US" w:bidi="en-US"/>
      </w:rPr>
    </w:lvl>
    <w:lvl w:ilvl="5" w:tplc="9BF23B06">
      <w:numFmt w:val="bullet"/>
      <w:lvlText w:val="•"/>
      <w:lvlJc w:val="left"/>
      <w:pPr>
        <w:ind w:left="1809" w:hanging="130"/>
      </w:pPr>
      <w:rPr>
        <w:rFonts w:hint="default"/>
        <w:lang w:val="en-US" w:eastAsia="en-US" w:bidi="en-US"/>
      </w:rPr>
    </w:lvl>
    <w:lvl w:ilvl="6" w:tplc="D7BCCF5A">
      <w:numFmt w:val="bullet"/>
      <w:lvlText w:val="•"/>
      <w:lvlJc w:val="left"/>
      <w:pPr>
        <w:ind w:left="2102" w:hanging="130"/>
      </w:pPr>
      <w:rPr>
        <w:rFonts w:hint="default"/>
        <w:lang w:val="en-US" w:eastAsia="en-US" w:bidi="en-US"/>
      </w:rPr>
    </w:lvl>
    <w:lvl w:ilvl="7" w:tplc="2D1276DA">
      <w:numFmt w:val="bullet"/>
      <w:lvlText w:val="•"/>
      <w:lvlJc w:val="left"/>
      <w:pPr>
        <w:ind w:left="2396" w:hanging="130"/>
      </w:pPr>
      <w:rPr>
        <w:rFonts w:hint="default"/>
        <w:lang w:val="en-US" w:eastAsia="en-US" w:bidi="en-US"/>
      </w:rPr>
    </w:lvl>
    <w:lvl w:ilvl="8" w:tplc="F1F62DEE">
      <w:numFmt w:val="bullet"/>
      <w:lvlText w:val="•"/>
      <w:lvlJc w:val="left"/>
      <w:pPr>
        <w:ind w:left="2690" w:hanging="130"/>
      </w:pPr>
      <w:rPr>
        <w:rFonts w:hint="default"/>
        <w:lang w:val="en-US" w:eastAsia="en-US" w:bidi="en-US"/>
      </w:rPr>
    </w:lvl>
  </w:abstractNum>
  <w:abstractNum w:abstractNumId="2" w15:restartNumberingAfterBreak="0">
    <w:nsid w:val="422C5311"/>
    <w:multiLevelType w:val="hybridMultilevel"/>
    <w:tmpl w:val="126E6F58"/>
    <w:lvl w:ilvl="0" w:tplc="F8A8EE22">
      <w:numFmt w:val="bullet"/>
      <w:lvlText w:val="•"/>
      <w:lvlJc w:val="left"/>
      <w:pPr>
        <w:ind w:left="387" w:hanging="130"/>
      </w:pPr>
      <w:rPr>
        <w:rFonts w:ascii="Arial" w:eastAsia="Arial" w:hAnsi="Arial" w:cs="Arial" w:hint="default"/>
        <w:w w:val="96"/>
        <w:sz w:val="22"/>
        <w:szCs w:val="22"/>
        <w:lang w:val="en-US" w:eastAsia="en-US" w:bidi="en-US"/>
      </w:rPr>
    </w:lvl>
    <w:lvl w:ilvl="1" w:tplc="3970F37E">
      <w:numFmt w:val="bullet"/>
      <w:lvlText w:val="•"/>
      <w:lvlJc w:val="left"/>
      <w:pPr>
        <w:ind w:left="628" w:hanging="130"/>
      </w:pPr>
      <w:rPr>
        <w:rFonts w:hint="default"/>
        <w:lang w:val="en-US" w:eastAsia="en-US" w:bidi="en-US"/>
      </w:rPr>
    </w:lvl>
    <w:lvl w:ilvl="2" w:tplc="B544937A">
      <w:numFmt w:val="bullet"/>
      <w:lvlText w:val="•"/>
      <w:lvlJc w:val="left"/>
      <w:pPr>
        <w:ind w:left="877" w:hanging="130"/>
      </w:pPr>
      <w:rPr>
        <w:rFonts w:hint="default"/>
        <w:lang w:val="en-US" w:eastAsia="en-US" w:bidi="en-US"/>
      </w:rPr>
    </w:lvl>
    <w:lvl w:ilvl="3" w:tplc="46162B3A">
      <w:numFmt w:val="bullet"/>
      <w:lvlText w:val="•"/>
      <w:lvlJc w:val="left"/>
      <w:pPr>
        <w:ind w:left="1125" w:hanging="130"/>
      </w:pPr>
      <w:rPr>
        <w:rFonts w:hint="default"/>
        <w:lang w:val="en-US" w:eastAsia="en-US" w:bidi="en-US"/>
      </w:rPr>
    </w:lvl>
    <w:lvl w:ilvl="4" w:tplc="DFBCC852">
      <w:numFmt w:val="bullet"/>
      <w:lvlText w:val="•"/>
      <w:lvlJc w:val="left"/>
      <w:pPr>
        <w:ind w:left="1374" w:hanging="130"/>
      </w:pPr>
      <w:rPr>
        <w:rFonts w:hint="default"/>
        <w:lang w:val="en-US" w:eastAsia="en-US" w:bidi="en-US"/>
      </w:rPr>
    </w:lvl>
    <w:lvl w:ilvl="5" w:tplc="70F023A6">
      <w:numFmt w:val="bullet"/>
      <w:lvlText w:val="•"/>
      <w:lvlJc w:val="left"/>
      <w:pPr>
        <w:ind w:left="1623" w:hanging="130"/>
      </w:pPr>
      <w:rPr>
        <w:rFonts w:hint="default"/>
        <w:lang w:val="en-US" w:eastAsia="en-US" w:bidi="en-US"/>
      </w:rPr>
    </w:lvl>
    <w:lvl w:ilvl="6" w:tplc="181E7FAA">
      <w:numFmt w:val="bullet"/>
      <w:lvlText w:val="•"/>
      <w:lvlJc w:val="left"/>
      <w:pPr>
        <w:ind w:left="1871" w:hanging="130"/>
      </w:pPr>
      <w:rPr>
        <w:rFonts w:hint="default"/>
        <w:lang w:val="en-US" w:eastAsia="en-US" w:bidi="en-US"/>
      </w:rPr>
    </w:lvl>
    <w:lvl w:ilvl="7" w:tplc="32BCAD40">
      <w:numFmt w:val="bullet"/>
      <w:lvlText w:val="•"/>
      <w:lvlJc w:val="left"/>
      <w:pPr>
        <w:ind w:left="2120" w:hanging="130"/>
      </w:pPr>
      <w:rPr>
        <w:rFonts w:hint="default"/>
        <w:lang w:val="en-US" w:eastAsia="en-US" w:bidi="en-US"/>
      </w:rPr>
    </w:lvl>
    <w:lvl w:ilvl="8" w:tplc="EFF061E2">
      <w:numFmt w:val="bullet"/>
      <w:lvlText w:val="•"/>
      <w:lvlJc w:val="left"/>
      <w:pPr>
        <w:ind w:left="2368" w:hanging="130"/>
      </w:pPr>
      <w:rPr>
        <w:rFonts w:hint="default"/>
        <w:lang w:val="en-US" w:eastAsia="en-US" w:bidi="en-US"/>
      </w:rPr>
    </w:lvl>
  </w:abstractNum>
  <w:abstractNum w:abstractNumId="3" w15:restartNumberingAfterBreak="0">
    <w:nsid w:val="51CB1303"/>
    <w:multiLevelType w:val="hybridMultilevel"/>
    <w:tmpl w:val="399A2750"/>
    <w:lvl w:ilvl="0" w:tplc="A53EC6B2">
      <w:numFmt w:val="bullet"/>
      <w:lvlText w:val="•"/>
      <w:lvlJc w:val="left"/>
      <w:pPr>
        <w:ind w:left="334" w:hanging="130"/>
      </w:pPr>
      <w:rPr>
        <w:rFonts w:ascii="Arial" w:eastAsia="Arial" w:hAnsi="Arial" w:cs="Arial" w:hint="default"/>
        <w:w w:val="96"/>
        <w:sz w:val="22"/>
        <w:szCs w:val="22"/>
        <w:lang w:val="en-US" w:eastAsia="en-US" w:bidi="en-US"/>
      </w:rPr>
    </w:lvl>
    <w:lvl w:ilvl="1" w:tplc="4B06B18C">
      <w:numFmt w:val="bullet"/>
      <w:lvlText w:val="•"/>
      <w:lvlJc w:val="left"/>
      <w:pPr>
        <w:ind w:left="633" w:hanging="130"/>
      </w:pPr>
      <w:rPr>
        <w:rFonts w:hint="default"/>
        <w:lang w:val="en-US" w:eastAsia="en-US" w:bidi="en-US"/>
      </w:rPr>
    </w:lvl>
    <w:lvl w:ilvl="2" w:tplc="E356F18A">
      <w:numFmt w:val="bullet"/>
      <w:lvlText w:val="•"/>
      <w:lvlJc w:val="left"/>
      <w:pPr>
        <w:ind w:left="927" w:hanging="130"/>
      </w:pPr>
      <w:rPr>
        <w:rFonts w:hint="default"/>
        <w:lang w:val="en-US" w:eastAsia="en-US" w:bidi="en-US"/>
      </w:rPr>
    </w:lvl>
    <w:lvl w:ilvl="3" w:tplc="DD7C6FDC">
      <w:numFmt w:val="bullet"/>
      <w:lvlText w:val="•"/>
      <w:lvlJc w:val="left"/>
      <w:pPr>
        <w:ind w:left="1221" w:hanging="130"/>
      </w:pPr>
      <w:rPr>
        <w:rFonts w:hint="default"/>
        <w:lang w:val="en-US" w:eastAsia="en-US" w:bidi="en-US"/>
      </w:rPr>
    </w:lvl>
    <w:lvl w:ilvl="4" w:tplc="D9ECE7BC">
      <w:numFmt w:val="bullet"/>
      <w:lvlText w:val="•"/>
      <w:lvlJc w:val="left"/>
      <w:pPr>
        <w:ind w:left="1515" w:hanging="130"/>
      </w:pPr>
      <w:rPr>
        <w:rFonts w:hint="default"/>
        <w:lang w:val="en-US" w:eastAsia="en-US" w:bidi="en-US"/>
      </w:rPr>
    </w:lvl>
    <w:lvl w:ilvl="5" w:tplc="CC8C9C74">
      <w:numFmt w:val="bullet"/>
      <w:lvlText w:val="•"/>
      <w:lvlJc w:val="left"/>
      <w:pPr>
        <w:ind w:left="1809" w:hanging="130"/>
      </w:pPr>
      <w:rPr>
        <w:rFonts w:hint="default"/>
        <w:lang w:val="en-US" w:eastAsia="en-US" w:bidi="en-US"/>
      </w:rPr>
    </w:lvl>
    <w:lvl w:ilvl="6" w:tplc="7DDCFBD8">
      <w:numFmt w:val="bullet"/>
      <w:lvlText w:val="•"/>
      <w:lvlJc w:val="left"/>
      <w:pPr>
        <w:ind w:left="2102" w:hanging="130"/>
      </w:pPr>
      <w:rPr>
        <w:rFonts w:hint="default"/>
        <w:lang w:val="en-US" w:eastAsia="en-US" w:bidi="en-US"/>
      </w:rPr>
    </w:lvl>
    <w:lvl w:ilvl="7" w:tplc="4A2832B0">
      <w:numFmt w:val="bullet"/>
      <w:lvlText w:val="•"/>
      <w:lvlJc w:val="left"/>
      <w:pPr>
        <w:ind w:left="2396" w:hanging="130"/>
      </w:pPr>
      <w:rPr>
        <w:rFonts w:hint="default"/>
        <w:lang w:val="en-US" w:eastAsia="en-US" w:bidi="en-US"/>
      </w:rPr>
    </w:lvl>
    <w:lvl w:ilvl="8" w:tplc="F0C8A8F2">
      <w:numFmt w:val="bullet"/>
      <w:lvlText w:val="•"/>
      <w:lvlJc w:val="left"/>
      <w:pPr>
        <w:ind w:left="2690" w:hanging="130"/>
      </w:pPr>
      <w:rPr>
        <w:rFonts w:hint="default"/>
        <w:lang w:val="en-US" w:eastAsia="en-US" w:bidi="en-US"/>
      </w:rPr>
    </w:lvl>
  </w:abstractNum>
  <w:abstractNum w:abstractNumId="4" w15:restartNumberingAfterBreak="0">
    <w:nsid w:val="618F02BD"/>
    <w:multiLevelType w:val="hybridMultilevel"/>
    <w:tmpl w:val="60980B60"/>
    <w:lvl w:ilvl="0" w:tplc="D8583552">
      <w:numFmt w:val="bullet"/>
      <w:lvlText w:val="•"/>
      <w:lvlJc w:val="left"/>
      <w:pPr>
        <w:ind w:left="387" w:hanging="130"/>
      </w:pPr>
      <w:rPr>
        <w:rFonts w:ascii="Arial" w:eastAsia="Arial" w:hAnsi="Arial" w:cs="Arial" w:hint="default"/>
        <w:w w:val="96"/>
        <w:sz w:val="22"/>
        <w:szCs w:val="22"/>
        <w:lang w:val="en-US" w:eastAsia="en-US" w:bidi="en-US"/>
      </w:rPr>
    </w:lvl>
    <w:lvl w:ilvl="1" w:tplc="EB0E0E00">
      <w:numFmt w:val="bullet"/>
      <w:lvlText w:val="•"/>
      <w:lvlJc w:val="left"/>
      <w:pPr>
        <w:ind w:left="628" w:hanging="130"/>
      </w:pPr>
      <w:rPr>
        <w:rFonts w:hint="default"/>
        <w:lang w:val="en-US" w:eastAsia="en-US" w:bidi="en-US"/>
      </w:rPr>
    </w:lvl>
    <w:lvl w:ilvl="2" w:tplc="601A5638">
      <w:numFmt w:val="bullet"/>
      <w:lvlText w:val="•"/>
      <w:lvlJc w:val="left"/>
      <w:pPr>
        <w:ind w:left="877" w:hanging="130"/>
      </w:pPr>
      <w:rPr>
        <w:rFonts w:hint="default"/>
        <w:lang w:val="en-US" w:eastAsia="en-US" w:bidi="en-US"/>
      </w:rPr>
    </w:lvl>
    <w:lvl w:ilvl="3" w:tplc="00BA5D04">
      <w:numFmt w:val="bullet"/>
      <w:lvlText w:val="•"/>
      <w:lvlJc w:val="left"/>
      <w:pPr>
        <w:ind w:left="1125" w:hanging="130"/>
      </w:pPr>
      <w:rPr>
        <w:rFonts w:hint="default"/>
        <w:lang w:val="en-US" w:eastAsia="en-US" w:bidi="en-US"/>
      </w:rPr>
    </w:lvl>
    <w:lvl w:ilvl="4" w:tplc="E74498FE">
      <w:numFmt w:val="bullet"/>
      <w:lvlText w:val="•"/>
      <w:lvlJc w:val="left"/>
      <w:pPr>
        <w:ind w:left="1374" w:hanging="130"/>
      </w:pPr>
      <w:rPr>
        <w:rFonts w:hint="default"/>
        <w:lang w:val="en-US" w:eastAsia="en-US" w:bidi="en-US"/>
      </w:rPr>
    </w:lvl>
    <w:lvl w:ilvl="5" w:tplc="B1602506">
      <w:numFmt w:val="bullet"/>
      <w:lvlText w:val="•"/>
      <w:lvlJc w:val="left"/>
      <w:pPr>
        <w:ind w:left="1623" w:hanging="130"/>
      </w:pPr>
      <w:rPr>
        <w:rFonts w:hint="default"/>
        <w:lang w:val="en-US" w:eastAsia="en-US" w:bidi="en-US"/>
      </w:rPr>
    </w:lvl>
    <w:lvl w:ilvl="6" w:tplc="ABBE2F94">
      <w:numFmt w:val="bullet"/>
      <w:lvlText w:val="•"/>
      <w:lvlJc w:val="left"/>
      <w:pPr>
        <w:ind w:left="1871" w:hanging="130"/>
      </w:pPr>
      <w:rPr>
        <w:rFonts w:hint="default"/>
        <w:lang w:val="en-US" w:eastAsia="en-US" w:bidi="en-US"/>
      </w:rPr>
    </w:lvl>
    <w:lvl w:ilvl="7" w:tplc="C4B6306A">
      <w:numFmt w:val="bullet"/>
      <w:lvlText w:val="•"/>
      <w:lvlJc w:val="left"/>
      <w:pPr>
        <w:ind w:left="2120" w:hanging="130"/>
      </w:pPr>
      <w:rPr>
        <w:rFonts w:hint="default"/>
        <w:lang w:val="en-US" w:eastAsia="en-US" w:bidi="en-US"/>
      </w:rPr>
    </w:lvl>
    <w:lvl w:ilvl="8" w:tplc="CE8C44E6">
      <w:numFmt w:val="bullet"/>
      <w:lvlText w:val="•"/>
      <w:lvlJc w:val="left"/>
      <w:pPr>
        <w:ind w:left="2368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7DC532F6"/>
    <w:multiLevelType w:val="hybridMultilevel"/>
    <w:tmpl w:val="765C2596"/>
    <w:lvl w:ilvl="0" w:tplc="40DA441E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w w:val="96"/>
        <w:sz w:val="22"/>
        <w:szCs w:val="22"/>
        <w:lang w:val="en-US" w:eastAsia="en-US" w:bidi="en-US"/>
      </w:rPr>
    </w:lvl>
    <w:lvl w:ilvl="1" w:tplc="858E21E0">
      <w:numFmt w:val="bullet"/>
      <w:lvlText w:val="•"/>
      <w:lvlJc w:val="left"/>
      <w:pPr>
        <w:ind w:left="584" w:hanging="130"/>
      </w:pPr>
      <w:rPr>
        <w:rFonts w:hint="default"/>
        <w:lang w:val="en-US" w:eastAsia="en-US" w:bidi="en-US"/>
      </w:rPr>
    </w:lvl>
    <w:lvl w:ilvl="2" w:tplc="D602AFB4">
      <w:numFmt w:val="bullet"/>
      <w:lvlText w:val="•"/>
      <w:lvlJc w:val="left"/>
      <w:pPr>
        <w:ind w:left="848" w:hanging="130"/>
      </w:pPr>
      <w:rPr>
        <w:rFonts w:hint="default"/>
        <w:lang w:val="en-US" w:eastAsia="en-US" w:bidi="en-US"/>
      </w:rPr>
    </w:lvl>
    <w:lvl w:ilvl="3" w:tplc="FAE25120">
      <w:numFmt w:val="bullet"/>
      <w:lvlText w:val="•"/>
      <w:lvlJc w:val="left"/>
      <w:pPr>
        <w:ind w:left="1113" w:hanging="130"/>
      </w:pPr>
      <w:rPr>
        <w:rFonts w:hint="default"/>
        <w:lang w:val="en-US" w:eastAsia="en-US" w:bidi="en-US"/>
      </w:rPr>
    </w:lvl>
    <w:lvl w:ilvl="4" w:tplc="930A6596">
      <w:numFmt w:val="bullet"/>
      <w:lvlText w:val="•"/>
      <w:lvlJc w:val="left"/>
      <w:pPr>
        <w:ind w:left="1377" w:hanging="130"/>
      </w:pPr>
      <w:rPr>
        <w:rFonts w:hint="default"/>
        <w:lang w:val="en-US" w:eastAsia="en-US" w:bidi="en-US"/>
      </w:rPr>
    </w:lvl>
    <w:lvl w:ilvl="5" w:tplc="8B9C8020">
      <w:numFmt w:val="bullet"/>
      <w:lvlText w:val="•"/>
      <w:lvlJc w:val="left"/>
      <w:pPr>
        <w:ind w:left="1642" w:hanging="130"/>
      </w:pPr>
      <w:rPr>
        <w:rFonts w:hint="default"/>
        <w:lang w:val="en-US" w:eastAsia="en-US" w:bidi="en-US"/>
      </w:rPr>
    </w:lvl>
    <w:lvl w:ilvl="6" w:tplc="AD448F22">
      <w:numFmt w:val="bullet"/>
      <w:lvlText w:val="•"/>
      <w:lvlJc w:val="left"/>
      <w:pPr>
        <w:ind w:left="1906" w:hanging="130"/>
      </w:pPr>
      <w:rPr>
        <w:rFonts w:hint="default"/>
        <w:lang w:val="en-US" w:eastAsia="en-US" w:bidi="en-US"/>
      </w:rPr>
    </w:lvl>
    <w:lvl w:ilvl="7" w:tplc="A9804778">
      <w:numFmt w:val="bullet"/>
      <w:lvlText w:val="•"/>
      <w:lvlJc w:val="left"/>
      <w:pPr>
        <w:ind w:left="2170" w:hanging="130"/>
      </w:pPr>
      <w:rPr>
        <w:rFonts w:hint="default"/>
        <w:lang w:val="en-US" w:eastAsia="en-US" w:bidi="en-US"/>
      </w:rPr>
    </w:lvl>
    <w:lvl w:ilvl="8" w:tplc="5ABA09CE">
      <w:numFmt w:val="bullet"/>
      <w:lvlText w:val="•"/>
      <w:lvlJc w:val="left"/>
      <w:pPr>
        <w:ind w:left="2435" w:hanging="13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E3"/>
    <w:rsid w:val="00772603"/>
    <w:rsid w:val="008D6412"/>
    <w:rsid w:val="00B754E3"/>
    <w:rsid w:val="00D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2353006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44"/>
    </w:pPr>
  </w:style>
  <w:style w:type="paragraph" w:styleId="Header">
    <w:name w:val="header"/>
    <w:basedOn w:val="Normal"/>
    <w:link w:val="HeaderChar"/>
    <w:uiPriority w:val="99"/>
    <w:unhideWhenUsed/>
    <w:rsid w:val="00D45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60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5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60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Support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Support</dc:title>
  <dc:creator>Therapist Aid LLC</dc:creator>
  <cp:lastModifiedBy>Monique Brown</cp:lastModifiedBy>
  <cp:revision>2</cp:revision>
  <dcterms:created xsi:type="dcterms:W3CDTF">2020-06-08T22:32:00Z</dcterms:created>
  <dcterms:modified xsi:type="dcterms:W3CDTF">2020-06-08T23:02:00Z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2020-06-08T00:00:00Z</vt:filetime>
  </property>
</Properties>
</file>